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80" w:rightFromText="180" w:vertAnchor="text" w:horzAnchor="margin" w:tblpXSpec="right" w:tblpY="244"/>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tblGrid>
      <w:tr w:rsidR="003B4B33" w:rsidRPr="009B029E" w14:paraId="7C51077A" w14:textId="77777777" w:rsidTr="00E160DC">
        <w:tc>
          <w:tcPr>
            <w:tcW w:w="1101" w:type="dxa"/>
            <w:vAlign w:val="center"/>
          </w:tcPr>
          <w:p w14:paraId="1B6F6F44" w14:textId="77777777" w:rsidR="003B4B33" w:rsidRPr="009B029E" w:rsidRDefault="007140BD" w:rsidP="0022408B">
            <w:pPr>
              <w:jc w:val="center"/>
              <w:rPr>
                <w:rFonts w:ascii="宋体" w:hAnsi="宋体"/>
                <w:bCs/>
                <w:szCs w:val="21"/>
              </w:rPr>
            </w:pPr>
            <w:r w:rsidRPr="009B029E">
              <w:rPr>
                <w:rFonts w:ascii="宋体" w:hAnsi="宋体" w:hint="eastAsia"/>
                <w:bCs/>
                <w:szCs w:val="21"/>
              </w:rPr>
              <w:t>合同编号</w:t>
            </w:r>
          </w:p>
        </w:tc>
        <w:tc>
          <w:tcPr>
            <w:tcW w:w="3118" w:type="dxa"/>
            <w:vAlign w:val="center"/>
          </w:tcPr>
          <w:p w14:paraId="1D0C4F75" w14:textId="010A0F43" w:rsidR="003B4B33" w:rsidRPr="009B029E" w:rsidRDefault="00AB4032" w:rsidP="00FE6FF0">
            <w:pPr>
              <w:jc w:val="center"/>
              <w:rPr>
                <w:rFonts w:ascii="宋体" w:hAnsi="宋体"/>
                <w:bCs/>
                <w:color w:val="FF0000"/>
                <w:szCs w:val="21"/>
              </w:rPr>
            </w:pPr>
            <w:r w:rsidRPr="00C37925">
              <w:rPr>
                <w:rFonts w:ascii="宋体" w:hAnsi="宋体"/>
                <w:bCs/>
                <w:color w:val="FF0000"/>
                <w:szCs w:val="21"/>
              </w:rPr>
              <w:t>P19CTZ04-CG-0</w:t>
            </w:r>
          </w:p>
        </w:tc>
      </w:tr>
      <w:tr w:rsidR="003B4B33" w:rsidRPr="009B029E" w14:paraId="71D450AD" w14:textId="77777777" w:rsidTr="00E160DC">
        <w:tc>
          <w:tcPr>
            <w:tcW w:w="1101" w:type="dxa"/>
            <w:vAlign w:val="center"/>
          </w:tcPr>
          <w:p w14:paraId="4B98DA91" w14:textId="77777777" w:rsidR="003B4B33" w:rsidRPr="009B029E" w:rsidRDefault="007140BD" w:rsidP="0022408B">
            <w:pPr>
              <w:jc w:val="center"/>
              <w:rPr>
                <w:rFonts w:ascii="宋体" w:hAnsi="宋体"/>
                <w:bCs/>
                <w:szCs w:val="21"/>
              </w:rPr>
            </w:pPr>
            <w:r w:rsidRPr="009B029E">
              <w:rPr>
                <w:rFonts w:ascii="宋体" w:hAnsi="宋体" w:hint="eastAsia"/>
                <w:bCs/>
                <w:szCs w:val="21"/>
              </w:rPr>
              <w:t>签订地点</w:t>
            </w:r>
          </w:p>
        </w:tc>
        <w:tc>
          <w:tcPr>
            <w:tcW w:w="3118" w:type="dxa"/>
            <w:vAlign w:val="center"/>
          </w:tcPr>
          <w:p w14:paraId="4205C145" w14:textId="77777777" w:rsidR="003B4B33" w:rsidRPr="009B029E" w:rsidRDefault="007140BD" w:rsidP="0022408B">
            <w:pPr>
              <w:jc w:val="center"/>
              <w:rPr>
                <w:rFonts w:ascii="宋体" w:hAnsi="宋体"/>
                <w:bCs/>
                <w:color w:val="FF0000"/>
                <w:szCs w:val="21"/>
              </w:rPr>
            </w:pPr>
            <w:r w:rsidRPr="009B029E">
              <w:rPr>
                <w:rFonts w:ascii="宋体" w:hAnsi="宋体" w:hint="eastAsia"/>
                <w:color w:val="000000"/>
                <w:kern w:val="16"/>
                <w:position w:val="6"/>
                <w:sz w:val="18"/>
                <w:szCs w:val="18"/>
              </w:rPr>
              <w:t>河南自贸试验区郑州片区（郑东）商务外环路25号王鼎国际大厦23层</w:t>
            </w:r>
          </w:p>
        </w:tc>
      </w:tr>
      <w:tr w:rsidR="003B4B33" w:rsidRPr="009B029E" w14:paraId="7C727893" w14:textId="77777777" w:rsidTr="00E160DC">
        <w:tc>
          <w:tcPr>
            <w:tcW w:w="1101" w:type="dxa"/>
            <w:vAlign w:val="center"/>
          </w:tcPr>
          <w:p w14:paraId="7927EA2A" w14:textId="77777777" w:rsidR="003B4B33" w:rsidRPr="009B029E" w:rsidRDefault="007140BD" w:rsidP="0022408B">
            <w:pPr>
              <w:jc w:val="center"/>
              <w:rPr>
                <w:rFonts w:ascii="宋体" w:hAnsi="宋体"/>
                <w:bCs/>
                <w:szCs w:val="21"/>
              </w:rPr>
            </w:pPr>
            <w:r w:rsidRPr="009B029E">
              <w:rPr>
                <w:rFonts w:ascii="宋体" w:hAnsi="宋体" w:hint="eastAsia"/>
                <w:bCs/>
                <w:szCs w:val="21"/>
              </w:rPr>
              <w:t>签订日期</w:t>
            </w:r>
          </w:p>
        </w:tc>
        <w:tc>
          <w:tcPr>
            <w:tcW w:w="3118" w:type="dxa"/>
            <w:vAlign w:val="center"/>
          </w:tcPr>
          <w:p w14:paraId="0B4F4E10" w14:textId="3E7EB5BE" w:rsidR="003B4B33" w:rsidRPr="009B029E" w:rsidRDefault="007140BD" w:rsidP="00BC17FC">
            <w:pPr>
              <w:jc w:val="center"/>
              <w:rPr>
                <w:rFonts w:ascii="宋体" w:hAnsi="宋体"/>
                <w:bCs/>
                <w:color w:val="FF0000"/>
                <w:szCs w:val="21"/>
              </w:rPr>
            </w:pPr>
            <w:r w:rsidRPr="009B029E">
              <w:rPr>
                <w:rFonts w:ascii="宋体" w:hAnsi="宋体" w:hint="eastAsia"/>
                <w:bCs/>
                <w:szCs w:val="21"/>
              </w:rPr>
              <w:t>202</w:t>
            </w:r>
            <w:r w:rsidR="00AB4032">
              <w:rPr>
                <w:rFonts w:ascii="宋体" w:hAnsi="宋体"/>
                <w:bCs/>
                <w:szCs w:val="21"/>
              </w:rPr>
              <w:t>4</w:t>
            </w:r>
            <w:r w:rsidRPr="009B029E">
              <w:rPr>
                <w:rFonts w:ascii="宋体" w:hAnsi="宋体" w:hint="eastAsia"/>
                <w:bCs/>
                <w:szCs w:val="21"/>
              </w:rPr>
              <w:t>-</w:t>
            </w:r>
            <w:r w:rsidR="00BE3A5E">
              <w:rPr>
                <w:rFonts w:ascii="宋体" w:hAnsi="宋体"/>
                <w:bCs/>
                <w:szCs w:val="21"/>
              </w:rPr>
              <w:t xml:space="preserve">  </w:t>
            </w:r>
            <w:r w:rsidR="00AB4032">
              <w:rPr>
                <w:rFonts w:ascii="宋体" w:hAnsi="宋体"/>
                <w:bCs/>
                <w:szCs w:val="21"/>
              </w:rPr>
              <w:t>-</w:t>
            </w:r>
            <w:r w:rsidR="00BE3A5E">
              <w:rPr>
                <w:rFonts w:ascii="宋体" w:hAnsi="宋体"/>
                <w:bCs/>
                <w:szCs w:val="21"/>
              </w:rPr>
              <w:t xml:space="preserve">  </w:t>
            </w:r>
          </w:p>
        </w:tc>
      </w:tr>
      <w:tr w:rsidR="003B4B33" w:rsidRPr="009B029E" w14:paraId="1EBC7C04" w14:textId="77777777" w:rsidTr="00E160DC">
        <w:tc>
          <w:tcPr>
            <w:tcW w:w="1101" w:type="dxa"/>
            <w:vAlign w:val="center"/>
          </w:tcPr>
          <w:p w14:paraId="553D15CC" w14:textId="77777777" w:rsidR="003B4B33" w:rsidRPr="009B029E" w:rsidRDefault="007140BD" w:rsidP="0022408B">
            <w:pPr>
              <w:jc w:val="center"/>
              <w:rPr>
                <w:rFonts w:ascii="宋体" w:hAnsi="宋体"/>
                <w:bCs/>
                <w:szCs w:val="21"/>
              </w:rPr>
            </w:pPr>
            <w:r w:rsidRPr="009B029E">
              <w:rPr>
                <w:rFonts w:ascii="宋体" w:hAnsi="宋体" w:hint="eastAsia"/>
                <w:bCs/>
                <w:szCs w:val="21"/>
              </w:rPr>
              <w:t>项目名称</w:t>
            </w:r>
          </w:p>
        </w:tc>
        <w:tc>
          <w:tcPr>
            <w:tcW w:w="3118" w:type="dxa"/>
          </w:tcPr>
          <w:p w14:paraId="237A1D23" w14:textId="4B10ADCC" w:rsidR="003B4B33" w:rsidRPr="009B029E" w:rsidRDefault="00AB4032" w:rsidP="0022408B">
            <w:pPr>
              <w:jc w:val="center"/>
              <w:rPr>
                <w:rFonts w:ascii="宋体" w:hAnsi="宋体"/>
                <w:bCs/>
                <w:szCs w:val="21"/>
              </w:rPr>
            </w:pPr>
            <w:r w:rsidRPr="00C37925">
              <w:rPr>
                <w:rFonts w:ascii="宋体" w:hAnsi="宋体" w:hint="eastAsia"/>
                <w:bCs/>
                <w:szCs w:val="21"/>
              </w:rPr>
              <w:t>锦江</w:t>
            </w:r>
            <w:r w:rsidRPr="00C37925">
              <w:rPr>
                <w:rFonts w:ascii="宋体" w:hAnsi="宋体"/>
                <w:bCs/>
                <w:szCs w:val="21"/>
              </w:rPr>
              <w:t>印尼</w:t>
            </w:r>
            <w:r w:rsidRPr="00C37925">
              <w:rPr>
                <w:rFonts w:ascii="宋体" w:hAnsi="宋体" w:hint="eastAsia"/>
                <w:bCs/>
                <w:szCs w:val="21"/>
              </w:rPr>
              <w:t>3000</w:t>
            </w:r>
            <w:r w:rsidRPr="00C37925">
              <w:rPr>
                <w:rFonts w:ascii="宋体" w:hAnsi="宋体"/>
                <w:bCs/>
                <w:szCs w:val="21"/>
              </w:rPr>
              <w:t>t/d焙烧炉</w:t>
            </w:r>
          </w:p>
        </w:tc>
      </w:tr>
    </w:tbl>
    <w:p w14:paraId="3FEE770D" w14:textId="6BA01D95" w:rsidR="003B4B33" w:rsidRPr="009B029E" w:rsidRDefault="0022408B" w:rsidP="00E160DC">
      <w:pPr>
        <w:pStyle w:val="ac"/>
        <w:tabs>
          <w:tab w:val="center" w:pos="2756"/>
        </w:tabs>
        <w:spacing w:line="360" w:lineRule="exact"/>
        <w:jc w:val="both"/>
      </w:pPr>
      <w:r w:rsidRPr="009B029E">
        <w:tab/>
      </w:r>
    </w:p>
    <w:p w14:paraId="3499B574" w14:textId="77777777" w:rsidR="003B4B33" w:rsidRPr="009B029E" w:rsidRDefault="003B4B33">
      <w:pPr>
        <w:widowControl/>
        <w:spacing w:before="75" w:line="360" w:lineRule="exact"/>
        <w:jc w:val="left"/>
        <w:rPr>
          <w:rFonts w:ascii="宋体" w:cs="Arial"/>
          <w:kern w:val="0"/>
          <w:sz w:val="24"/>
          <w:szCs w:val="24"/>
        </w:rPr>
      </w:pPr>
    </w:p>
    <w:p w14:paraId="07D2DFE9" w14:textId="77777777" w:rsidR="003B4B33" w:rsidRPr="009B029E" w:rsidRDefault="003B4B33">
      <w:pPr>
        <w:widowControl/>
        <w:spacing w:before="75" w:line="360" w:lineRule="exact"/>
        <w:jc w:val="left"/>
        <w:rPr>
          <w:rFonts w:ascii="宋体" w:cs="Arial"/>
          <w:kern w:val="0"/>
          <w:sz w:val="24"/>
          <w:szCs w:val="24"/>
        </w:rPr>
      </w:pPr>
    </w:p>
    <w:p w14:paraId="3FE4AD09" w14:textId="77777777" w:rsidR="003B4B33" w:rsidRPr="009B029E" w:rsidRDefault="003B4B33">
      <w:pPr>
        <w:widowControl/>
        <w:spacing w:before="75" w:line="360" w:lineRule="exact"/>
        <w:jc w:val="left"/>
        <w:rPr>
          <w:rFonts w:ascii="宋体" w:cs="Arial"/>
          <w:kern w:val="0"/>
          <w:sz w:val="24"/>
          <w:szCs w:val="24"/>
        </w:rPr>
      </w:pPr>
    </w:p>
    <w:p w14:paraId="42CEFF5F" w14:textId="77777777" w:rsidR="003B4B33" w:rsidRPr="009B029E" w:rsidRDefault="003B4B33">
      <w:pPr>
        <w:widowControl/>
        <w:spacing w:before="75" w:line="276" w:lineRule="auto"/>
        <w:jc w:val="left"/>
        <w:rPr>
          <w:rFonts w:ascii="宋体" w:cs="Arial"/>
          <w:kern w:val="0"/>
          <w:sz w:val="24"/>
          <w:szCs w:val="24"/>
        </w:rPr>
      </w:pPr>
    </w:p>
    <w:p w14:paraId="1A27B5D5" w14:textId="1E0F0661" w:rsidR="003B4B33" w:rsidRPr="009B029E" w:rsidRDefault="007140BD">
      <w:pPr>
        <w:widowControl/>
        <w:adjustRightInd w:val="0"/>
        <w:snapToGrid w:val="0"/>
        <w:spacing w:line="276" w:lineRule="auto"/>
        <w:jc w:val="center"/>
        <w:rPr>
          <w:rFonts w:ascii="微软雅黑" w:eastAsia="微软雅黑" w:hAnsi="微软雅黑" w:cs="Arial"/>
          <w:kern w:val="0"/>
          <w:sz w:val="72"/>
          <w:szCs w:val="72"/>
        </w:rPr>
      </w:pPr>
      <w:r w:rsidRPr="009B029E">
        <w:rPr>
          <w:rFonts w:ascii="微软雅黑" w:eastAsia="微软雅黑" w:hAnsi="微软雅黑" w:cs="Arial" w:hint="eastAsia"/>
          <w:kern w:val="0"/>
          <w:sz w:val="72"/>
          <w:szCs w:val="72"/>
        </w:rPr>
        <w:t>【</w:t>
      </w:r>
      <w:r w:rsidR="00056CE0" w:rsidRPr="009B029E">
        <w:rPr>
          <w:rFonts w:ascii="微软雅黑" w:eastAsia="微软雅黑" w:hAnsi="微软雅黑" w:cs="Arial" w:hint="eastAsia"/>
          <w:kern w:val="0"/>
          <w:sz w:val="72"/>
          <w:szCs w:val="72"/>
        </w:rPr>
        <w:t>钢材</w:t>
      </w:r>
      <w:r w:rsidRPr="009B029E">
        <w:rPr>
          <w:rFonts w:ascii="微软雅黑" w:eastAsia="微软雅黑" w:hAnsi="微软雅黑" w:cs="Arial" w:hint="eastAsia"/>
          <w:kern w:val="0"/>
          <w:sz w:val="72"/>
          <w:szCs w:val="72"/>
        </w:rPr>
        <w:t>】</w:t>
      </w:r>
    </w:p>
    <w:p w14:paraId="00776973" w14:textId="498B32EB" w:rsidR="003B4B33" w:rsidRPr="009B029E" w:rsidRDefault="007140BD">
      <w:pPr>
        <w:widowControl/>
        <w:adjustRightInd w:val="0"/>
        <w:snapToGrid w:val="0"/>
        <w:spacing w:line="276" w:lineRule="auto"/>
        <w:jc w:val="center"/>
        <w:rPr>
          <w:rFonts w:ascii="微软雅黑" w:eastAsia="微软雅黑" w:hAnsi="微软雅黑" w:cs="Arial"/>
          <w:kern w:val="0"/>
          <w:sz w:val="72"/>
          <w:szCs w:val="72"/>
        </w:rPr>
      </w:pPr>
      <w:commentRangeStart w:id="0"/>
      <w:r w:rsidRPr="009B029E">
        <w:rPr>
          <w:rFonts w:ascii="微软雅黑" w:eastAsia="微软雅黑" w:hAnsi="微软雅黑" w:cs="Arial" w:hint="eastAsia"/>
          <w:kern w:val="0"/>
          <w:sz w:val="72"/>
          <w:szCs w:val="72"/>
        </w:rPr>
        <w:t>购销合同</w:t>
      </w:r>
      <w:commentRangeEnd w:id="0"/>
    </w:p>
    <w:p w14:paraId="070E5856" w14:textId="77777777" w:rsidR="003B4B33" w:rsidRPr="009B029E" w:rsidRDefault="003B4B33">
      <w:pPr>
        <w:widowControl/>
        <w:spacing w:before="75" w:line="360" w:lineRule="exact"/>
        <w:jc w:val="left"/>
        <w:rPr>
          <w:rFonts w:ascii="宋体" w:cs="Arial"/>
          <w:kern w:val="0"/>
          <w:sz w:val="24"/>
          <w:szCs w:val="24"/>
        </w:rPr>
      </w:pPr>
    </w:p>
    <w:p w14:paraId="4C5F8401" w14:textId="77777777" w:rsidR="003B4B33" w:rsidRPr="009B029E" w:rsidRDefault="003B4B33">
      <w:pPr>
        <w:widowControl/>
        <w:spacing w:before="75" w:line="360" w:lineRule="exact"/>
        <w:jc w:val="left"/>
        <w:rPr>
          <w:rFonts w:ascii="宋体" w:cs="Arial"/>
          <w:kern w:val="0"/>
          <w:sz w:val="24"/>
          <w:szCs w:val="24"/>
        </w:rPr>
      </w:pPr>
    </w:p>
    <w:p w14:paraId="0757ED03" w14:textId="77777777" w:rsidR="003B4B33" w:rsidRPr="009B029E" w:rsidRDefault="003B4B33">
      <w:pPr>
        <w:widowControl/>
        <w:spacing w:before="75" w:line="360" w:lineRule="exact"/>
        <w:jc w:val="left"/>
        <w:rPr>
          <w:rFonts w:ascii="宋体" w:cs="Arial"/>
          <w:kern w:val="0"/>
          <w:sz w:val="24"/>
          <w:szCs w:val="24"/>
        </w:rPr>
      </w:pPr>
    </w:p>
    <w:p w14:paraId="532C4CFA" w14:textId="77777777" w:rsidR="003B4B33" w:rsidRPr="009B029E" w:rsidRDefault="003B4B33">
      <w:pPr>
        <w:widowControl/>
        <w:spacing w:before="75" w:line="360" w:lineRule="exact"/>
        <w:jc w:val="left"/>
        <w:rPr>
          <w:rFonts w:ascii="宋体" w:cs="Arial"/>
          <w:kern w:val="0"/>
          <w:sz w:val="24"/>
          <w:szCs w:val="24"/>
        </w:rPr>
      </w:pPr>
    </w:p>
    <w:p w14:paraId="6591F832" w14:textId="77777777" w:rsidR="003B4B33" w:rsidRPr="009B029E" w:rsidRDefault="003B4B33">
      <w:pPr>
        <w:widowControl/>
        <w:spacing w:before="75" w:line="276" w:lineRule="auto"/>
        <w:jc w:val="left"/>
        <w:rPr>
          <w:rFonts w:ascii="宋体" w:cs="Arial"/>
          <w:kern w:val="0"/>
          <w:sz w:val="24"/>
          <w:szCs w:val="24"/>
        </w:rPr>
      </w:pPr>
    </w:p>
    <w:p w14:paraId="2BEB8D27" w14:textId="77777777" w:rsidR="003B4B33" w:rsidRPr="009B029E" w:rsidRDefault="007140BD">
      <w:pPr>
        <w:spacing w:line="276" w:lineRule="auto"/>
        <w:ind w:rightChars="404" w:right="848" w:firstLineChars="520" w:firstLine="1560"/>
        <w:rPr>
          <w:rFonts w:ascii="微软雅黑" w:eastAsia="微软雅黑" w:hAnsi="微软雅黑" w:cs="微软雅黑"/>
          <w:b/>
          <w:bCs/>
          <w:sz w:val="30"/>
          <w:szCs w:val="30"/>
        </w:rPr>
      </w:pPr>
      <w:r w:rsidRPr="009B029E">
        <w:rPr>
          <w:rFonts w:ascii="微软雅黑" w:eastAsia="微软雅黑" w:hAnsi="微软雅黑" w:cs="微软雅黑" w:hint="eastAsia"/>
          <w:b/>
          <w:bCs/>
          <w:sz w:val="30"/>
          <w:szCs w:val="30"/>
        </w:rPr>
        <w:t>甲方：河南科达东大国际工程有限公司</w:t>
      </w:r>
    </w:p>
    <w:p w14:paraId="0692D5BB" w14:textId="77777777" w:rsidR="003B4B33" w:rsidRPr="009B029E" w:rsidRDefault="007140BD">
      <w:pPr>
        <w:spacing w:line="276" w:lineRule="auto"/>
        <w:ind w:rightChars="404" w:right="848" w:firstLineChars="520" w:firstLine="1560"/>
        <w:rPr>
          <w:rFonts w:ascii="微软雅黑" w:eastAsia="微软雅黑" w:hAnsi="微软雅黑" w:cs="微软雅黑"/>
          <w:b/>
          <w:bCs/>
          <w:sz w:val="30"/>
          <w:szCs w:val="30"/>
        </w:rPr>
      </w:pPr>
      <w:r w:rsidRPr="009B029E">
        <w:rPr>
          <w:rFonts w:ascii="微软雅黑" w:eastAsia="微软雅黑" w:hAnsi="微软雅黑" w:cs="微软雅黑" w:hint="eastAsia"/>
          <w:b/>
          <w:bCs/>
          <w:sz w:val="30"/>
          <w:szCs w:val="30"/>
        </w:rPr>
        <w:t>地址：河南自贸试验区郑州片区（郑东）商务外环路25号</w:t>
      </w:r>
    </w:p>
    <w:p w14:paraId="4A1E2220" w14:textId="77777777" w:rsidR="003B4B33" w:rsidRPr="009B029E" w:rsidRDefault="007140BD">
      <w:pPr>
        <w:spacing w:line="276" w:lineRule="auto"/>
        <w:ind w:rightChars="404" w:right="848" w:firstLineChars="820" w:firstLine="2460"/>
        <w:rPr>
          <w:rFonts w:ascii="微软雅黑" w:eastAsia="微软雅黑" w:hAnsi="微软雅黑" w:cs="微软雅黑"/>
          <w:b/>
          <w:bCs/>
          <w:sz w:val="30"/>
          <w:szCs w:val="30"/>
        </w:rPr>
      </w:pPr>
      <w:r w:rsidRPr="009B029E">
        <w:rPr>
          <w:rFonts w:ascii="微软雅黑" w:eastAsia="微软雅黑" w:hAnsi="微软雅黑" w:cs="微软雅黑" w:hint="eastAsia"/>
          <w:b/>
          <w:bCs/>
          <w:sz w:val="30"/>
          <w:szCs w:val="30"/>
        </w:rPr>
        <w:t>王鼎国际大厦23层</w:t>
      </w:r>
    </w:p>
    <w:p w14:paraId="01101280" w14:textId="77777777" w:rsidR="003B4B33" w:rsidRPr="009B029E" w:rsidRDefault="007140BD">
      <w:pPr>
        <w:spacing w:line="276" w:lineRule="auto"/>
        <w:ind w:rightChars="404" w:right="848" w:firstLineChars="520" w:firstLine="1560"/>
        <w:rPr>
          <w:rFonts w:ascii="微软雅黑" w:eastAsia="微软雅黑" w:hAnsi="微软雅黑" w:cs="微软雅黑"/>
          <w:b/>
          <w:bCs/>
          <w:sz w:val="30"/>
          <w:szCs w:val="30"/>
        </w:rPr>
      </w:pPr>
      <w:r w:rsidRPr="009B029E">
        <w:rPr>
          <w:rFonts w:ascii="微软雅黑" w:eastAsia="微软雅黑" w:hAnsi="微软雅黑" w:cs="微软雅黑" w:hint="eastAsia"/>
          <w:b/>
          <w:bCs/>
          <w:sz w:val="30"/>
          <w:szCs w:val="30"/>
        </w:rPr>
        <w:t>纳税人识别号：</w:t>
      </w:r>
      <w:r w:rsidRPr="009B029E">
        <w:rPr>
          <w:rFonts w:ascii="微软雅黑" w:eastAsia="微软雅黑" w:hAnsi="微软雅黑" w:cs="微软雅黑"/>
          <w:b/>
          <w:bCs/>
          <w:sz w:val="30"/>
          <w:szCs w:val="30"/>
        </w:rPr>
        <w:t>914 101 007 067 856 557</w:t>
      </w:r>
    </w:p>
    <w:p w14:paraId="55DA3BCA" w14:textId="77777777" w:rsidR="003B4B33" w:rsidRPr="009B029E" w:rsidRDefault="003B4B33">
      <w:pPr>
        <w:spacing w:line="276" w:lineRule="auto"/>
        <w:ind w:firstLineChars="520" w:firstLine="1560"/>
        <w:rPr>
          <w:rFonts w:ascii="微软雅黑" w:eastAsia="微软雅黑" w:hAnsi="微软雅黑" w:cs="微软雅黑"/>
          <w:b/>
          <w:bCs/>
          <w:sz w:val="30"/>
          <w:szCs w:val="30"/>
        </w:rPr>
      </w:pPr>
    </w:p>
    <w:p w14:paraId="303485AE" w14:textId="3792B984" w:rsidR="003B4B33" w:rsidRPr="009B029E" w:rsidRDefault="007140BD" w:rsidP="00056CE0">
      <w:pPr>
        <w:spacing w:line="276" w:lineRule="auto"/>
        <w:ind w:rightChars="404" w:right="848" w:firstLineChars="520" w:firstLine="1560"/>
        <w:rPr>
          <w:rFonts w:ascii="微软雅黑" w:eastAsia="微软雅黑" w:hAnsi="微软雅黑" w:cs="微软雅黑"/>
          <w:b/>
          <w:bCs/>
          <w:sz w:val="30"/>
          <w:szCs w:val="30"/>
        </w:rPr>
      </w:pPr>
      <w:r w:rsidRPr="009B029E">
        <w:rPr>
          <w:rFonts w:ascii="微软雅黑" w:eastAsia="微软雅黑" w:hAnsi="微软雅黑" w:cs="微软雅黑" w:hint="eastAsia"/>
          <w:b/>
          <w:bCs/>
          <w:sz w:val="30"/>
          <w:szCs w:val="30"/>
        </w:rPr>
        <w:t>乙方：</w:t>
      </w:r>
      <w:r w:rsidR="005146AD">
        <w:rPr>
          <w:rFonts w:ascii="微软雅黑" w:eastAsia="微软雅黑" w:hAnsi="微软雅黑" w:cs="微软雅黑"/>
          <w:b/>
          <w:bCs/>
          <w:sz w:val="30"/>
          <w:szCs w:val="30"/>
        </w:rPr>
        <w:t xml:space="preserve"> </w:t>
      </w:r>
    </w:p>
    <w:p w14:paraId="69F9411F" w14:textId="3682681E" w:rsidR="003B4B33" w:rsidRPr="009B029E" w:rsidRDefault="007140BD" w:rsidP="00056CE0">
      <w:pPr>
        <w:spacing w:line="276" w:lineRule="auto"/>
        <w:ind w:rightChars="404" w:right="848" w:firstLineChars="520" w:firstLine="1560"/>
        <w:rPr>
          <w:rFonts w:ascii="微软雅黑" w:eastAsia="微软雅黑" w:hAnsi="微软雅黑" w:cs="微软雅黑"/>
          <w:b/>
          <w:bCs/>
          <w:sz w:val="30"/>
          <w:szCs w:val="30"/>
        </w:rPr>
      </w:pPr>
      <w:r w:rsidRPr="009B029E">
        <w:rPr>
          <w:rFonts w:ascii="微软雅黑" w:eastAsia="微软雅黑" w:hAnsi="微软雅黑" w:cs="微软雅黑" w:hint="eastAsia"/>
          <w:b/>
          <w:bCs/>
          <w:sz w:val="30"/>
          <w:szCs w:val="30"/>
        </w:rPr>
        <w:t>地址：</w:t>
      </w:r>
      <w:r w:rsidRPr="009B029E">
        <w:rPr>
          <w:rFonts w:ascii="微软雅黑" w:eastAsia="微软雅黑" w:hAnsi="微软雅黑" w:cs="微软雅黑"/>
          <w:b/>
          <w:bCs/>
          <w:sz w:val="30"/>
          <w:szCs w:val="30"/>
        </w:rPr>
        <w:t xml:space="preserve"> </w:t>
      </w:r>
    </w:p>
    <w:p w14:paraId="1A442518" w14:textId="33BB4CE7" w:rsidR="003B4B33" w:rsidRPr="009B029E" w:rsidRDefault="007140BD" w:rsidP="00056CE0">
      <w:pPr>
        <w:spacing w:line="276" w:lineRule="auto"/>
        <w:ind w:rightChars="404" w:right="848" w:firstLineChars="520" w:firstLine="1560"/>
        <w:rPr>
          <w:rFonts w:ascii="微软雅黑" w:eastAsia="微软雅黑" w:hAnsi="微软雅黑" w:cs="微软雅黑"/>
          <w:b/>
          <w:bCs/>
          <w:sz w:val="30"/>
          <w:szCs w:val="30"/>
        </w:rPr>
      </w:pPr>
      <w:r w:rsidRPr="009B029E">
        <w:rPr>
          <w:rFonts w:ascii="微软雅黑" w:eastAsia="微软雅黑" w:hAnsi="微软雅黑" w:cs="微软雅黑" w:hint="eastAsia"/>
          <w:b/>
          <w:bCs/>
          <w:sz w:val="30"/>
          <w:szCs w:val="30"/>
        </w:rPr>
        <w:t>纳税人识别号：</w:t>
      </w:r>
      <w:r w:rsidRPr="009B029E">
        <w:rPr>
          <w:rFonts w:ascii="微软雅黑" w:eastAsia="微软雅黑" w:hAnsi="微软雅黑" w:cs="微软雅黑"/>
          <w:b/>
          <w:bCs/>
          <w:sz w:val="30"/>
          <w:szCs w:val="30"/>
        </w:rPr>
        <w:t xml:space="preserve"> </w:t>
      </w:r>
    </w:p>
    <w:p w14:paraId="434FD399" w14:textId="77777777" w:rsidR="003B4B33" w:rsidRPr="009B029E" w:rsidRDefault="003B4B33">
      <w:pPr>
        <w:widowControl/>
        <w:spacing w:before="75" w:line="360" w:lineRule="exact"/>
        <w:rPr>
          <w:rFonts w:ascii="微软雅黑" w:eastAsia="微软雅黑" w:hAnsi="微软雅黑" w:cs="Arial"/>
          <w:kern w:val="0"/>
          <w:sz w:val="24"/>
          <w:szCs w:val="24"/>
        </w:rPr>
      </w:pPr>
    </w:p>
    <w:p w14:paraId="063C8E51" w14:textId="77777777" w:rsidR="00BE3A5E" w:rsidRDefault="00BE3A5E">
      <w:pPr>
        <w:widowControl/>
        <w:jc w:val="left"/>
        <w:rPr>
          <w:rFonts w:ascii="微软雅黑" w:eastAsia="微软雅黑" w:hAnsi="微软雅黑" w:cs="Arial"/>
          <w:kern w:val="0"/>
          <w:sz w:val="24"/>
          <w:szCs w:val="24"/>
        </w:rPr>
      </w:pPr>
    </w:p>
    <w:p w14:paraId="0D9562AF" w14:textId="77777777" w:rsidR="00BE3A5E" w:rsidRDefault="00BE3A5E">
      <w:pPr>
        <w:widowControl/>
        <w:jc w:val="left"/>
        <w:rPr>
          <w:rFonts w:ascii="微软雅黑" w:eastAsia="微软雅黑" w:hAnsi="微软雅黑" w:cs="Arial"/>
          <w:kern w:val="0"/>
          <w:sz w:val="24"/>
          <w:szCs w:val="24"/>
        </w:rPr>
      </w:pPr>
    </w:p>
    <w:p w14:paraId="774EA05E" w14:textId="77777777" w:rsidR="00BE3A5E" w:rsidRDefault="00BE3A5E">
      <w:pPr>
        <w:widowControl/>
        <w:jc w:val="left"/>
        <w:rPr>
          <w:rFonts w:ascii="微软雅黑" w:eastAsia="微软雅黑" w:hAnsi="微软雅黑" w:cs="Arial"/>
          <w:kern w:val="0"/>
          <w:sz w:val="24"/>
          <w:szCs w:val="24"/>
        </w:rPr>
      </w:pPr>
    </w:p>
    <w:p w14:paraId="6875722A" w14:textId="6573130A" w:rsidR="003B4B33" w:rsidRPr="009B029E" w:rsidRDefault="003B4B33">
      <w:pPr>
        <w:widowControl/>
        <w:jc w:val="left"/>
        <w:rPr>
          <w:rFonts w:ascii="微软雅黑" w:eastAsia="微软雅黑" w:hAnsi="微软雅黑" w:cs="Arial"/>
          <w:kern w:val="0"/>
          <w:sz w:val="24"/>
          <w:szCs w:val="24"/>
        </w:rPr>
      </w:pPr>
    </w:p>
    <w:p w14:paraId="4D9303BC" w14:textId="2B22FD5D" w:rsidR="003B4B33" w:rsidRPr="009B029E" w:rsidRDefault="007140BD" w:rsidP="00B2651D">
      <w:pPr>
        <w:spacing w:line="312" w:lineRule="auto"/>
        <w:ind w:firstLineChars="200" w:firstLine="420"/>
        <w:rPr>
          <w:rFonts w:ascii="微软雅黑" w:eastAsia="微软雅黑" w:hAnsi="微软雅黑" w:cs="宋体"/>
        </w:rPr>
      </w:pPr>
      <w:r w:rsidRPr="009B029E">
        <w:rPr>
          <w:rFonts w:ascii="微软雅黑" w:eastAsia="微软雅黑" w:hAnsi="微软雅黑" w:cs="宋体" w:hint="eastAsia"/>
        </w:rPr>
        <w:lastRenderedPageBreak/>
        <w:t>供需双方依据《中华人民共和国民法典》、《中华人民共和国产品质量法》等有关法律、法规，经友好协商，自愿订立本合同，决定共同遵守。</w:t>
      </w:r>
    </w:p>
    <w:p w14:paraId="1C031C17" w14:textId="77777777" w:rsidR="003B4B33" w:rsidRPr="009B029E" w:rsidRDefault="007140BD">
      <w:pPr>
        <w:widowControl/>
        <w:numPr>
          <w:ilvl w:val="0"/>
          <w:numId w:val="3"/>
        </w:numPr>
        <w:spacing w:line="312" w:lineRule="auto"/>
        <w:rPr>
          <w:rFonts w:ascii="微软雅黑" w:eastAsia="微软雅黑" w:hAnsi="微软雅黑" w:cs="宋体"/>
          <w:b/>
          <w:bCs/>
          <w:kern w:val="0"/>
          <w:szCs w:val="21"/>
        </w:rPr>
      </w:pPr>
      <w:r w:rsidRPr="009B029E">
        <w:rPr>
          <w:rFonts w:ascii="微软雅黑" w:eastAsia="微软雅黑" w:hAnsi="微软雅黑" w:cs="宋体" w:hint="eastAsia"/>
          <w:b/>
          <w:bCs/>
          <w:kern w:val="0"/>
          <w:szCs w:val="21"/>
        </w:rPr>
        <w:t>购买产品明细</w:t>
      </w:r>
    </w:p>
    <w:p w14:paraId="3E595B33" w14:textId="77777777" w:rsidR="003B4B33" w:rsidRPr="009B029E" w:rsidRDefault="007140BD">
      <w:pPr>
        <w:widowControl/>
        <w:spacing w:line="312" w:lineRule="auto"/>
        <w:ind w:left="360"/>
        <w:rPr>
          <w:rFonts w:ascii="微软雅黑" w:eastAsia="微软雅黑" w:hAnsi="微软雅黑" w:cs="宋体"/>
          <w:bCs/>
          <w:kern w:val="0"/>
          <w:szCs w:val="21"/>
        </w:rPr>
      </w:pPr>
      <w:r w:rsidRPr="009B029E">
        <w:rPr>
          <w:rFonts w:ascii="微软雅黑" w:eastAsia="微软雅黑" w:hAnsi="微软雅黑" w:cs="宋体" w:hint="eastAsia"/>
          <w:bCs/>
          <w:kern w:val="0"/>
          <w:szCs w:val="21"/>
        </w:rPr>
        <w:t xml:space="preserve">甲方决定购买乙方产品明细及合同总金额如下：  </w:t>
      </w:r>
      <w:r w:rsidRPr="009B029E">
        <w:rPr>
          <w:rFonts w:ascii="微软雅黑" w:eastAsia="微软雅黑" w:hAnsi="微软雅黑" w:cs="宋体"/>
          <w:bCs/>
          <w:kern w:val="0"/>
          <w:szCs w:val="21"/>
        </w:rPr>
        <w:t xml:space="preserve">        </w:t>
      </w:r>
    </w:p>
    <w:tbl>
      <w:tblPr>
        <w:tblW w:w="101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08"/>
        <w:gridCol w:w="1203"/>
        <w:gridCol w:w="1975"/>
        <w:gridCol w:w="808"/>
        <w:gridCol w:w="507"/>
        <w:gridCol w:w="933"/>
        <w:gridCol w:w="836"/>
        <w:gridCol w:w="1265"/>
        <w:gridCol w:w="927"/>
        <w:gridCol w:w="1129"/>
      </w:tblGrid>
      <w:tr w:rsidR="00331DF5" w:rsidRPr="009B029E" w14:paraId="0549753C" w14:textId="77777777" w:rsidTr="009E7E9C">
        <w:trPr>
          <w:trHeight w:val="19"/>
          <w:jc w:val="center"/>
        </w:trPr>
        <w:tc>
          <w:tcPr>
            <w:tcW w:w="608" w:type="dxa"/>
            <w:tcBorders>
              <w:top w:val="single" w:sz="12" w:space="0" w:color="auto"/>
              <w:bottom w:val="single" w:sz="4" w:space="0" w:color="auto"/>
            </w:tcBorders>
            <w:vAlign w:val="center"/>
          </w:tcPr>
          <w:p w14:paraId="050C79E4" w14:textId="77777777" w:rsidR="003B4B33" w:rsidRPr="009B029E" w:rsidRDefault="007140BD">
            <w:pPr>
              <w:spacing w:line="280" w:lineRule="exact"/>
              <w:jc w:val="center"/>
              <w:rPr>
                <w:rFonts w:ascii="微软雅黑" w:eastAsia="微软雅黑" w:hAnsi="微软雅黑"/>
                <w:b/>
                <w:szCs w:val="21"/>
              </w:rPr>
            </w:pPr>
            <w:r w:rsidRPr="009B029E">
              <w:rPr>
                <w:rFonts w:ascii="微软雅黑" w:eastAsia="微软雅黑" w:hAnsi="微软雅黑"/>
                <w:b/>
                <w:szCs w:val="21"/>
              </w:rPr>
              <w:t>序号</w:t>
            </w:r>
          </w:p>
        </w:tc>
        <w:tc>
          <w:tcPr>
            <w:tcW w:w="1203" w:type="dxa"/>
            <w:tcBorders>
              <w:top w:val="single" w:sz="12" w:space="0" w:color="auto"/>
              <w:bottom w:val="single" w:sz="4" w:space="0" w:color="auto"/>
            </w:tcBorders>
            <w:vAlign w:val="center"/>
          </w:tcPr>
          <w:p w14:paraId="4AACC272" w14:textId="77777777" w:rsidR="003B4B33" w:rsidRPr="009B029E" w:rsidRDefault="007140BD">
            <w:pPr>
              <w:spacing w:line="280" w:lineRule="exact"/>
              <w:jc w:val="center"/>
              <w:rPr>
                <w:rFonts w:ascii="微软雅黑" w:eastAsia="微软雅黑" w:hAnsi="微软雅黑"/>
                <w:b/>
                <w:szCs w:val="21"/>
              </w:rPr>
            </w:pPr>
            <w:r w:rsidRPr="009B029E">
              <w:rPr>
                <w:rFonts w:ascii="微软雅黑" w:eastAsia="微软雅黑" w:hAnsi="微软雅黑" w:hint="eastAsia"/>
                <w:b/>
                <w:szCs w:val="21"/>
              </w:rPr>
              <w:t>产品</w:t>
            </w:r>
            <w:r w:rsidRPr="009B029E">
              <w:rPr>
                <w:rFonts w:ascii="微软雅黑" w:eastAsia="微软雅黑" w:hAnsi="微软雅黑"/>
                <w:b/>
                <w:szCs w:val="21"/>
              </w:rPr>
              <w:t>名称</w:t>
            </w:r>
          </w:p>
        </w:tc>
        <w:tc>
          <w:tcPr>
            <w:tcW w:w="1975" w:type="dxa"/>
            <w:tcBorders>
              <w:top w:val="single" w:sz="12" w:space="0" w:color="auto"/>
              <w:bottom w:val="single" w:sz="4" w:space="0" w:color="auto"/>
            </w:tcBorders>
            <w:vAlign w:val="center"/>
          </w:tcPr>
          <w:p w14:paraId="60AC661B" w14:textId="77777777" w:rsidR="003B4B33" w:rsidRPr="009B029E" w:rsidRDefault="007140BD">
            <w:pPr>
              <w:spacing w:line="280" w:lineRule="exact"/>
              <w:jc w:val="center"/>
              <w:rPr>
                <w:rFonts w:ascii="微软雅黑" w:eastAsia="微软雅黑" w:hAnsi="微软雅黑"/>
                <w:b/>
                <w:szCs w:val="21"/>
              </w:rPr>
            </w:pPr>
            <w:r w:rsidRPr="009B029E">
              <w:rPr>
                <w:rFonts w:ascii="微软雅黑" w:eastAsia="微软雅黑" w:hAnsi="微软雅黑"/>
                <w:b/>
                <w:szCs w:val="21"/>
              </w:rPr>
              <w:t>型号规格</w:t>
            </w:r>
          </w:p>
        </w:tc>
        <w:tc>
          <w:tcPr>
            <w:tcW w:w="808" w:type="dxa"/>
            <w:tcBorders>
              <w:top w:val="single" w:sz="12" w:space="0" w:color="auto"/>
              <w:bottom w:val="single" w:sz="4" w:space="0" w:color="auto"/>
            </w:tcBorders>
            <w:vAlign w:val="center"/>
          </w:tcPr>
          <w:p w14:paraId="50D5F9B7" w14:textId="77777777" w:rsidR="003B4B33" w:rsidRPr="009B029E" w:rsidRDefault="007140BD">
            <w:pPr>
              <w:spacing w:line="280" w:lineRule="exact"/>
              <w:jc w:val="center"/>
              <w:rPr>
                <w:rFonts w:ascii="微软雅黑" w:eastAsia="微软雅黑" w:hAnsi="微软雅黑"/>
                <w:b/>
                <w:szCs w:val="21"/>
              </w:rPr>
            </w:pPr>
            <w:r w:rsidRPr="009B029E">
              <w:rPr>
                <w:rFonts w:ascii="微软雅黑" w:eastAsia="微软雅黑" w:hAnsi="微软雅黑" w:hint="eastAsia"/>
                <w:b/>
                <w:szCs w:val="21"/>
              </w:rPr>
              <w:t>材质</w:t>
            </w:r>
            <w:r w:rsidRPr="009B029E">
              <w:rPr>
                <w:rFonts w:ascii="微软雅黑" w:eastAsia="微软雅黑" w:hAnsi="微软雅黑"/>
                <w:b/>
                <w:szCs w:val="21"/>
              </w:rPr>
              <w:t>要求</w:t>
            </w:r>
          </w:p>
        </w:tc>
        <w:tc>
          <w:tcPr>
            <w:tcW w:w="507" w:type="dxa"/>
            <w:tcBorders>
              <w:top w:val="single" w:sz="12" w:space="0" w:color="auto"/>
              <w:bottom w:val="single" w:sz="4" w:space="0" w:color="auto"/>
            </w:tcBorders>
            <w:vAlign w:val="center"/>
          </w:tcPr>
          <w:p w14:paraId="3BD9CE80" w14:textId="77777777" w:rsidR="003B4B33" w:rsidRPr="009B029E" w:rsidRDefault="007140BD">
            <w:pPr>
              <w:spacing w:line="280" w:lineRule="exact"/>
              <w:jc w:val="center"/>
              <w:rPr>
                <w:rFonts w:ascii="微软雅黑" w:eastAsia="微软雅黑" w:hAnsi="微软雅黑"/>
                <w:b/>
                <w:szCs w:val="21"/>
              </w:rPr>
            </w:pPr>
            <w:r w:rsidRPr="009B029E">
              <w:rPr>
                <w:rFonts w:ascii="微软雅黑" w:eastAsia="微软雅黑" w:hAnsi="微软雅黑" w:hint="eastAsia"/>
                <w:b/>
                <w:szCs w:val="21"/>
              </w:rPr>
              <w:t>单位</w:t>
            </w:r>
          </w:p>
        </w:tc>
        <w:tc>
          <w:tcPr>
            <w:tcW w:w="933" w:type="dxa"/>
            <w:tcBorders>
              <w:top w:val="single" w:sz="12" w:space="0" w:color="auto"/>
              <w:bottom w:val="single" w:sz="4" w:space="0" w:color="auto"/>
            </w:tcBorders>
            <w:vAlign w:val="center"/>
          </w:tcPr>
          <w:p w14:paraId="2DD3E95B" w14:textId="77777777" w:rsidR="003B4B33" w:rsidRPr="009B029E" w:rsidRDefault="007140BD">
            <w:pPr>
              <w:spacing w:line="280" w:lineRule="exact"/>
              <w:jc w:val="center"/>
              <w:rPr>
                <w:rFonts w:ascii="微软雅黑" w:eastAsia="微软雅黑" w:hAnsi="微软雅黑"/>
                <w:b/>
                <w:szCs w:val="21"/>
              </w:rPr>
            </w:pPr>
            <w:r w:rsidRPr="009B029E">
              <w:rPr>
                <w:rFonts w:ascii="微软雅黑" w:eastAsia="微软雅黑" w:hAnsi="微软雅黑" w:hint="eastAsia"/>
                <w:b/>
                <w:szCs w:val="21"/>
              </w:rPr>
              <w:t>数量</w:t>
            </w:r>
          </w:p>
        </w:tc>
        <w:tc>
          <w:tcPr>
            <w:tcW w:w="836" w:type="dxa"/>
            <w:tcBorders>
              <w:top w:val="single" w:sz="12" w:space="0" w:color="auto"/>
              <w:bottom w:val="single" w:sz="4" w:space="0" w:color="auto"/>
            </w:tcBorders>
            <w:vAlign w:val="center"/>
          </w:tcPr>
          <w:p w14:paraId="35AC0E44" w14:textId="77777777" w:rsidR="003B4B33" w:rsidRPr="009B029E" w:rsidRDefault="007140BD">
            <w:pPr>
              <w:spacing w:line="280" w:lineRule="exact"/>
              <w:jc w:val="center"/>
              <w:rPr>
                <w:rFonts w:ascii="微软雅黑" w:eastAsia="微软雅黑" w:hAnsi="微软雅黑"/>
                <w:b/>
                <w:szCs w:val="21"/>
              </w:rPr>
            </w:pPr>
            <w:r w:rsidRPr="009B029E">
              <w:rPr>
                <w:rFonts w:ascii="微软雅黑" w:eastAsia="微软雅黑" w:hAnsi="微软雅黑"/>
                <w:b/>
                <w:szCs w:val="21"/>
              </w:rPr>
              <w:t>单价</w:t>
            </w:r>
          </w:p>
          <w:p w14:paraId="24AC281D" w14:textId="77777777" w:rsidR="003B4B33" w:rsidRPr="009B029E" w:rsidRDefault="007140BD">
            <w:pPr>
              <w:spacing w:line="280" w:lineRule="exact"/>
              <w:jc w:val="center"/>
              <w:rPr>
                <w:rFonts w:ascii="微软雅黑" w:eastAsia="微软雅黑" w:hAnsi="微软雅黑"/>
                <w:b/>
                <w:szCs w:val="21"/>
              </w:rPr>
            </w:pPr>
            <w:r w:rsidRPr="009B029E">
              <w:rPr>
                <w:rFonts w:ascii="微软雅黑" w:eastAsia="微软雅黑" w:hAnsi="微软雅黑" w:hint="eastAsia"/>
                <w:b/>
                <w:szCs w:val="21"/>
              </w:rPr>
              <w:t>(元)</w:t>
            </w:r>
          </w:p>
        </w:tc>
        <w:tc>
          <w:tcPr>
            <w:tcW w:w="1265" w:type="dxa"/>
            <w:tcBorders>
              <w:top w:val="single" w:sz="12" w:space="0" w:color="auto"/>
              <w:bottom w:val="single" w:sz="4" w:space="0" w:color="auto"/>
            </w:tcBorders>
            <w:vAlign w:val="center"/>
          </w:tcPr>
          <w:p w14:paraId="7B8B991A" w14:textId="77777777" w:rsidR="003B4B33" w:rsidRPr="009B029E" w:rsidRDefault="007140BD">
            <w:pPr>
              <w:spacing w:line="280" w:lineRule="exact"/>
              <w:jc w:val="center"/>
              <w:rPr>
                <w:rFonts w:ascii="微软雅黑" w:eastAsia="微软雅黑" w:hAnsi="微软雅黑"/>
                <w:b/>
                <w:szCs w:val="21"/>
              </w:rPr>
            </w:pPr>
            <w:r w:rsidRPr="009B029E">
              <w:rPr>
                <w:rFonts w:ascii="微软雅黑" w:eastAsia="微软雅黑" w:hAnsi="微软雅黑"/>
                <w:b/>
                <w:szCs w:val="21"/>
              </w:rPr>
              <w:t>总价</w:t>
            </w:r>
          </w:p>
          <w:p w14:paraId="357D7FF8" w14:textId="77777777" w:rsidR="003B4B33" w:rsidRPr="009B029E" w:rsidRDefault="007140BD">
            <w:pPr>
              <w:spacing w:line="280" w:lineRule="exact"/>
              <w:jc w:val="center"/>
              <w:rPr>
                <w:rFonts w:ascii="微软雅黑" w:eastAsia="微软雅黑" w:hAnsi="微软雅黑"/>
                <w:szCs w:val="21"/>
              </w:rPr>
            </w:pPr>
            <w:r w:rsidRPr="009B029E">
              <w:rPr>
                <w:rFonts w:ascii="微软雅黑" w:eastAsia="微软雅黑" w:hAnsi="微软雅黑" w:hint="eastAsia"/>
                <w:b/>
                <w:szCs w:val="21"/>
              </w:rPr>
              <w:t>(元)</w:t>
            </w:r>
          </w:p>
        </w:tc>
        <w:tc>
          <w:tcPr>
            <w:tcW w:w="2056" w:type="dxa"/>
            <w:gridSpan w:val="2"/>
            <w:tcBorders>
              <w:top w:val="single" w:sz="12" w:space="0" w:color="auto"/>
              <w:bottom w:val="single" w:sz="4" w:space="0" w:color="auto"/>
            </w:tcBorders>
            <w:vAlign w:val="center"/>
          </w:tcPr>
          <w:p w14:paraId="7726E381" w14:textId="77777777" w:rsidR="003B4B33" w:rsidRPr="009B029E" w:rsidRDefault="007140BD">
            <w:pPr>
              <w:spacing w:line="280" w:lineRule="exact"/>
              <w:jc w:val="center"/>
              <w:rPr>
                <w:rFonts w:ascii="微软雅黑" w:eastAsia="微软雅黑" w:hAnsi="微软雅黑"/>
                <w:b/>
                <w:szCs w:val="21"/>
              </w:rPr>
            </w:pPr>
            <w:r w:rsidRPr="009B029E">
              <w:rPr>
                <w:rFonts w:ascii="微软雅黑" w:eastAsia="微软雅黑" w:hAnsi="微软雅黑" w:hint="eastAsia"/>
                <w:b/>
                <w:szCs w:val="21"/>
              </w:rPr>
              <w:t>备注</w:t>
            </w:r>
          </w:p>
          <w:p w14:paraId="2AA31AF2" w14:textId="5AF9BA93" w:rsidR="00331DF5" w:rsidRPr="009B029E" w:rsidRDefault="00331DF5">
            <w:pPr>
              <w:spacing w:line="280" w:lineRule="exact"/>
              <w:jc w:val="center"/>
              <w:rPr>
                <w:rFonts w:ascii="微软雅黑" w:eastAsia="微软雅黑" w:hAnsi="微软雅黑"/>
                <w:b/>
                <w:sz w:val="18"/>
                <w:szCs w:val="18"/>
              </w:rPr>
            </w:pPr>
            <w:r w:rsidRPr="009B029E">
              <w:rPr>
                <w:rFonts w:ascii="微软雅黑" w:eastAsia="微软雅黑" w:hAnsi="微软雅黑" w:hint="eastAsia"/>
                <w:b/>
                <w:sz w:val="18"/>
                <w:szCs w:val="18"/>
              </w:rPr>
              <w:t>平方</w:t>
            </w:r>
            <w:r w:rsidRPr="009B029E">
              <w:rPr>
                <w:rFonts w:ascii="微软雅黑" w:eastAsia="微软雅黑" w:hAnsi="微软雅黑"/>
                <w:b/>
                <w:sz w:val="18"/>
                <w:szCs w:val="18"/>
              </w:rPr>
              <w:t>和米数规格</w:t>
            </w:r>
          </w:p>
        </w:tc>
      </w:tr>
      <w:tr w:rsidR="0054751F" w:rsidRPr="001D2E70" w14:paraId="0EEFE1E6" w14:textId="64D4BC61" w:rsidTr="009E7E9C">
        <w:trPr>
          <w:trHeight w:val="340"/>
          <w:jc w:val="center"/>
        </w:trPr>
        <w:tc>
          <w:tcPr>
            <w:tcW w:w="608" w:type="dxa"/>
            <w:tcBorders>
              <w:top w:val="single" w:sz="4" w:space="0" w:color="auto"/>
              <w:bottom w:val="single" w:sz="4" w:space="0" w:color="auto"/>
            </w:tcBorders>
            <w:vAlign w:val="center"/>
          </w:tcPr>
          <w:p w14:paraId="0EFB6306" w14:textId="77777777" w:rsidR="0054751F" w:rsidRPr="001D2E70" w:rsidRDefault="0054751F" w:rsidP="0054751F">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1</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5D1295D3" w14:textId="70EA48B1" w:rsidR="0054751F" w:rsidRPr="001D2E70"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2D0AA5C8" w14:textId="081A7EE1" w:rsidR="0054751F" w:rsidRPr="001D2E70"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0C86B33D" w14:textId="08458622" w:rsidR="0054751F" w:rsidRPr="001D2E70"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2696ECE0" w14:textId="0AC6B155" w:rsidR="0054751F" w:rsidRPr="001D2E70" w:rsidRDefault="0054751F" w:rsidP="0054751F">
            <w:pPr>
              <w:spacing w:line="280" w:lineRule="exact"/>
              <w:jc w:val="center"/>
              <w:rPr>
                <w:rFonts w:ascii="Arial" w:eastAsia="微软雅黑" w:hAnsi="Arial" w:cs="Arial"/>
                <w:color w:val="000000"/>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000000" w:fill="FFFFFF"/>
            <w:vAlign w:val="center"/>
          </w:tcPr>
          <w:p w14:paraId="070A0C52" w14:textId="69B10D71" w:rsidR="0054751F" w:rsidRPr="001D2E70" w:rsidRDefault="0054751F" w:rsidP="0054751F">
            <w:pPr>
              <w:spacing w:line="280" w:lineRule="exact"/>
              <w:jc w:val="right"/>
              <w:rPr>
                <w:rFonts w:ascii="Arial" w:eastAsia="微软雅黑" w:hAnsi="Arial" w:cs="Arial"/>
                <w:color w:val="000000"/>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000000" w:fill="FFFFFF"/>
            <w:vAlign w:val="center"/>
          </w:tcPr>
          <w:p w14:paraId="27874915" w14:textId="61917DBA" w:rsidR="0054751F" w:rsidRPr="001D2E70" w:rsidRDefault="0054751F" w:rsidP="0054751F">
            <w:pPr>
              <w:spacing w:line="280" w:lineRule="exact"/>
              <w:jc w:val="right"/>
              <w:rPr>
                <w:rFonts w:ascii="Arial" w:eastAsia="微软雅黑" w:hAnsi="Arial" w:cs="Arial"/>
                <w:color w:val="000000"/>
                <w:sz w:val="18"/>
                <w:szCs w:val="18"/>
              </w:rPr>
            </w:pPr>
          </w:p>
        </w:tc>
        <w:tc>
          <w:tcPr>
            <w:tcW w:w="1265" w:type="dxa"/>
            <w:tcBorders>
              <w:top w:val="single" w:sz="4" w:space="0" w:color="auto"/>
              <w:left w:val="nil"/>
              <w:bottom w:val="single" w:sz="4" w:space="0" w:color="auto"/>
              <w:right w:val="single" w:sz="4" w:space="0" w:color="auto"/>
            </w:tcBorders>
            <w:shd w:val="clear" w:color="000000" w:fill="FFFFFF"/>
            <w:vAlign w:val="center"/>
          </w:tcPr>
          <w:p w14:paraId="0C0B7350" w14:textId="053C5FEC" w:rsidR="0054751F" w:rsidRPr="001D2E70" w:rsidRDefault="0054751F" w:rsidP="0054751F">
            <w:pPr>
              <w:spacing w:line="280" w:lineRule="exact"/>
              <w:jc w:val="right"/>
              <w:rPr>
                <w:rFonts w:ascii="Arial" w:eastAsia="微软雅黑" w:hAnsi="Arial" w:cs="Arial"/>
                <w:color w:val="000000"/>
                <w:sz w:val="18"/>
                <w:szCs w:val="18"/>
              </w:rPr>
            </w:pP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tcPr>
          <w:p w14:paraId="2E537EE2" w14:textId="5F3BA1A8" w:rsidR="0054751F" w:rsidRPr="001D2E70"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504BD49E" w14:textId="2FD8F383" w:rsidR="0054751F" w:rsidRPr="001D2E70" w:rsidRDefault="0054751F" w:rsidP="0054751F">
            <w:pPr>
              <w:spacing w:line="280" w:lineRule="exact"/>
              <w:jc w:val="center"/>
              <w:rPr>
                <w:rFonts w:ascii="Arial" w:eastAsia="微软雅黑" w:hAnsi="Arial" w:cs="Arial"/>
                <w:color w:val="000000"/>
                <w:sz w:val="18"/>
                <w:szCs w:val="18"/>
              </w:rPr>
            </w:pPr>
          </w:p>
        </w:tc>
      </w:tr>
      <w:tr w:rsidR="0054751F" w:rsidRPr="001D2E70" w14:paraId="4CF071A0" w14:textId="6E77845B" w:rsidTr="009E7E9C">
        <w:trPr>
          <w:trHeight w:val="340"/>
          <w:jc w:val="center"/>
        </w:trPr>
        <w:tc>
          <w:tcPr>
            <w:tcW w:w="608" w:type="dxa"/>
            <w:tcBorders>
              <w:top w:val="single" w:sz="4" w:space="0" w:color="auto"/>
              <w:bottom w:val="single" w:sz="4" w:space="0" w:color="auto"/>
            </w:tcBorders>
            <w:vAlign w:val="center"/>
          </w:tcPr>
          <w:p w14:paraId="6D88D382" w14:textId="77777777" w:rsidR="0054751F" w:rsidRPr="001D2E70" w:rsidRDefault="0054751F" w:rsidP="0054751F">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2</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3527152B" w14:textId="106772E6" w:rsidR="0054751F" w:rsidRPr="001D2E70"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3763DEAD" w14:textId="66166C93" w:rsidR="0054751F" w:rsidRPr="001D2E70"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0D625457" w14:textId="51D62DBD" w:rsidR="0054751F" w:rsidRPr="001D2E70"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104A37A5" w14:textId="694ED14F" w:rsidR="0054751F" w:rsidRPr="001D2E70" w:rsidRDefault="0054751F" w:rsidP="0054751F">
            <w:pPr>
              <w:spacing w:line="280" w:lineRule="exact"/>
              <w:jc w:val="center"/>
              <w:rPr>
                <w:rFonts w:ascii="Arial" w:eastAsia="微软雅黑" w:hAnsi="Arial" w:cs="Arial"/>
                <w:color w:val="000000"/>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000000" w:fill="FFFFFF"/>
            <w:vAlign w:val="center"/>
          </w:tcPr>
          <w:p w14:paraId="0A456499" w14:textId="4CC9C61E" w:rsidR="0054751F" w:rsidRPr="001D2E70" w:rsidRDefault="0054751F" w:rsidP="0054751F">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23310924" w14:textId="65D6165D" w:rsidR="0054751F" w:rsidRPr="001D2E70" w:rsidRDefault="0054751F" w:rsidP="0054751F">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2B386F77" w14:textId="7FA8B48F" w:rsidR="0054751F" w:rsidRPr="001D2E70" w:rsidRDefault="0054751F" w:rsidP="0054751F">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2F18E35A" w14:textId="118CA3DF" w:rsidR="0054751F" w:rsidRPr="001D2E70"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7A1D9649" w14:textId="1670348B" w:rsidR="0054751F" w:rsidRPr="001D2E70" w:rsidRDefault="0054751F" w:rsidP="0054751F">
            <w:pPr>
              <w:spacing w:line="280" w:lineRule="exact"/>
              <w:jc w:val="center"/>
              <w:rPr>
                <w:rFonts w:ascii="Arial" w:eastAsia="微软雅黑" w:hAnsi="Arial" w:cs="Arial"/>
                <w:color w:val="000000"/>
                <w:sz w:val="18"/>
                <w:szCs w:val="18"/>
              </w:rPr>
            </w:pPr>
          </w:p>
        </w:tc>
      </w:tr>
      <w:tr w:rsidR="0054751F" w:rsidRPr="001D2E70" w14:paraId="4E89862A" w14:textId="5D6098F8" w:rsidTr="009E7E9C">
        <w:trPr>
          <w:trHeight w:val="340"/>
          <w:jc w:val="center"/>
        </w:trPr>
        <w:tc>
          <w:tcPr>
            <w:tcW w:w="608" w:type="dxa"/>
            <w:tcBorders>
              <w:top w:val="single" w:sz="4" w:space="0" w:color="auto"/>
              <w:bottom w:val="single" w:sz="4" w:space="0" w:color="auto"/>
            </w:tcBorders>
            <w:vAlign w:val="center"/>
          </w:tcPr>
          <w:p w14:paraId="0FA6DFD7" w14:textId="77777777" w:rsidR="0054751F" w:rsidRPr="001D2E70" w:rsidRDefault="0054751F" w:rsidP="0054751F">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3</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0FE5E2D2" w14:textId="088E7DE7" w:rsidR="0054751F" w:rsidRPr="001D2E70"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013B501C" w14:textId="04E209AD" w:rsidR="0054751F" w:rsidRPr="001D2E70"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5B7CF007" w14:textId="2098CD00" w:rsidR="0054751F" w:rsidRPr="001D2E70"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63111CAD" w14:textId="7AD60471" w:rsidR="0054751F" w:rsidRPr="001D2E70" w:rsidRDefault="0054751F" w:rsidP="0054751F">
            <w:pPr>
              <w:spacing w:line="280" w:lineRule="exact"/>
              <w:jc w:val="center"/>
              <w:rPr>
                <w:rFonts w:ascii="Arial" w:eastAsia="微软雅黑" w:hAnsi="Arial" w:cs="Arial"/>
                <w:color w:val="000000"/>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000000" w:fill="FFFFFF"/>
            <w:vAlign w:val="center"/>
          </w:tcPr>
          <w:p w14:paraId="2285FFE0" w14:textId="7DBE85B3" w:rsidR="0054751F" w:rsidRPr="001D2E70" w:rsidRDefault="0054751F" w:rsidP="0054751F">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09B604DA" w14:textId="751D6FAF" w:rsidR="0054751F" w:rsidRPr="001D2E70" w:rsidRDefault="0054751F" w:rsidP="0054751F">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26E4D5D2" w14:textId="2AB5DA13" w:rsidR="0054751F" w:rsidRPr="001D2E70" w:rsidRDefault="0054751F" w:rsidP="0054751F">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33EB9CBA" w14:textId="34AA02B5" w:rsidR="0054751F" w:rsidRPr="001D2E70"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5DD953C2" w14:textId="0AB3ABA2" w:rsidR="0054751F" w:rsidRPr="001D2E70" w:rsidRDefault="0054751F" w:rsidP="0054751F">
            <w:pPr>
              <w:spacing w:line="280" w:lineRule="exact"/>
              <w:jc w:val="center"/>
              <w:rPr>
                <w:rFonts w:ascii="Arial" w:eastAsia="微软雅黑" w:hAnsi="Arial" w:cs="Arial"/>
                <w:color w:val="000000"/>
                <w:sz w:val="18"/>
                <w:szCs w:val="18"/>
              </w:rPr>
            </w:pPr>
          </w:p>
        </w:tc>
      </w:tr>
      <w:tr w:rsidR="0054751F" w:rsidRPr="001D2E70" w14:paraId="7D9DFBF8" w14:textId="5AA90964" w:rsidTr="009E7E9C">
        <w:trPr>
          <w:trHeight w:val="243"/>
          <w:jc w:val="center"/>
        </w:trPr>
        <w:tc>
          <w:tcPr>
            <w:tcW w:w="608" w:type="dxa"/>
            <w:tcBorders>
              <w:top w:val="single" w:sz="4" w:space="0" w:color="auto"/>
              <w:bottom w:val="single" w:sz="4" w:space="0" w:color="auto"/>
            </w:tcBorders>
            <w:vAlign w:val="center"/>
          </w:tcPr>
          <w:p w14:paraId="1B84E17A" w14:textId="77777777" w:rsidR="0054751F" w:rsidRPr="001D2E70" w:rsidRDefault="0054751F" w:rsidP="0054751F">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4</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53CAD6C4" w14:textId="79369971" w:rsidR="0054751F" w:rsidRPr="001D2E70"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279E080D" w14:textId="3EA96D07" w:rsidR="0054751F" w:rsidRPr="001D2E70"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74A7B54F" w14:textId="04C86B74" w:rsidR="0054751F" w:rsidRPr="001D2E70"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60E388B0" w14:textId="17CF06AD" w:rsidR="0054751F" w:rsidRPr="001D2E70" w:rsidRDefault="0054751F" w:rsidP="0054751F">
            <w:pPr>
              <w:spacing w:line="280" w:lineRule="exact"/>
              <w:jc w:val="center"/>
              <w:rPr>
                <w:rFonts w:ascii="Arial" w:eastAsia="微软雅黑" w:hAnsi="Arial" w:cs="Arial"/>
                <w:color w:val="000000"/>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000000" w:fill="FFFFFF"/>
            <w:vAlign w:val="center"/>
          </w:tcPr>
          <w:p w14:paraId="13FFC4D9" w14:textId="7C3FE3E6" w:rsidR="0054751F" w:rsidRPr="001D2E70" w:rsidRDefault="0054751F" w:rsidP="0054751F">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562F6470" w14:textId="3A16F294" w:rsidR="0054751F" w:rsidRPr="001D2E70" w:rsidRDefault="0054751F" w:rsidP="0054751F">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732D11F3" w14:textId="1D64F3B4" w:rsidR="0054751F" w:rsidRPr="001D2E70" w:rsidRDefault="0054751F" w:rsidP="0054751F">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23167B62" w14:textId="49CE4383" w:rsidR="0054751F" w:rsidRPr="001D2E70"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21DA1B18" w14:textId="5D7BE56F" w:rsidR="0054751F" w:rsidRPr="001D2E70" w:rsidRDefault="0054751F" w:rsidP="0054751F">
            <w:pPr>
              <w:spacing w:line="280" w:lineRule="exact"/>
              <w:jc w:val="center"/>
              <w:rPr>
                <w:rFonts w:ascii="Arial" w:eastAsia="微软雅黑" w:hAnsi="Arial" w:cs="Arial"/>
                <w:color w:val="000000"/>
                <w:sz w:val="18"/>
                <w:szCs w:val="18"/>
              </w:rPr>
            </w:pPr>
          </w:p>
        </w:tc>
      </w:tr>
      <w:tr w:rsidR="0054751F" w:rsidRPr="001D2E70" w14:paraId="0B41FC76" w14:textId="0D0DB64E" w:rsidTr="009E7E9C">
        <w:trPr>
          <w:trHeight w:val="340"/>
          <w:jc w:val="center"/>
        </w:trPr>
        <w:tc>
          <w:tcPr>
            <w:tcW w:w="608" w:type="dxa"/>
            <w:tcBorders>
              <w:top w:val="single" w:sz="4" w:space="0" w:color="auto"/>
              <w:bottom w:val="single" w:sz="4" w:space="0" w:color="auto"/>
            </w:tcBorders>
            <w:vAlign w:val="center"/>
          </w:tcPr>
          <w:p w14:paraId="73072E72" w14:textId="77777777" w:rsidR="0054751F" w:rsidRPr="001D2E70" w:rsidRDefault="0054751F" w:rsidP="0054751F">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5</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758DCCF6" w14:textId="0900D14F" w:rsidR="0054751F" w:rsidRPr="001D2E70"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5BFCFBD1" w14:textId="7F6A7992" w:rsidR="0054751F" w:rsidRPr="001D2E70"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135563E9" w14:textId="32C6C6E2" w:rsidR="0054751F" w:rsidRPr="001D2E70"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4DE69319" w14:textId="0EC894DC" w:rsidR="0054751F" w:rsidRPr="001D2E70" w:rsidRDefault="0054751F" w:rsidP="0054751F">
            <w:pPr>
              <w:spacing w:line="280" w:lineRule="exact"/>
              <w:jc w:val="center"/>
              <w:rPr>
                <w:rFonts w:ascii="Arial" w:eastAsia="微软雅黑" w:hAnsi="Arial" w:cs="Arial"/>
                <w:color w:val="000000"/>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000000" w:fill="FFFFFF"/>
            <w:vAlign w:val="center"/>
          </w:tcPr>
          <w:p w14:paraId="21A5FB6D" w14:textId="40037DB6" w:rsidR="0054751F" w:rsidRPr="001D2E70" w:rsidRDefault="0054751F" w:rsidP="0054751F">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77AB5A2A" w14:textId="60FA7506" w:rsidR="0054751F" w:rsidRPr="001D2E70" w:rsidRDefault="0054751F" w:rsidP="0054751F">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03AEE7BC" w14:textId="03685315" w:rsidR="0054751F" w:rsidRPr="001D2E70" w:rsidRDefault="0054751F" w:rsidP="0054751F">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67FCCF1E" w14:textId="66B4FA73" w:rsidR="0054751F" w:rsidRPr="001D2E70"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62177A04" w14:textId="340787EE" w:rsidR="0054751F" w:rsidRPr="001D2E70" w:rsidRDefault="0054751F" w:rsidP="0054751F">
            <w:pPr>
              <w:spacing w:line="280" w:lineRule="exact"/>
              <w:jc w:val="center"/>
              <w:rPr>
                <w:rFonts w:ascii="Arial" w:eastAsia="微软雅黑" w:hAnsi="Arial" w:cs="Arial"/>
                <w:color w:val="000000"/>
                <w:sz w:val="18"/>
                <w:szCs w:val="18"/>
              </w:rPr>
            </w:pPr>
          </w:p>
        </w:tc>
      </w:tr>
      <w:tr w:rsidR="0054751F" w:rsidRPr="001D2E70" w14:paraId="60D718F7" w14:textId="734B62AF" w:rsidTr="009E7E9C">
        <w:trPr>
          <w:trHeight w:val="340"/>
          <w:jc w:val="center"/>
        </w:trPr>
        <w:tc>
          <w:tcPr>
            <w:tcW w:w="608" w:type="dxa"/>
            <w:tcBorders>
              <w:top w:val="single" w:sz="4" w:space="0" w:color="auto"/>
              <w:bottom w:val="single" w:sz="4" w:space="0" w:color="auto"/>
            </w:tcBorders>
            <w:vAlign w:val="center"/>
          </w:tcPr>
          <w:p w14:paraId="40B1EDFE" w14:textId="77777777" w:rsidR="0054751F" w:rsidRPr="001D2E70" w:rsidRDefault="0054751F" w:rsidP="0054751F">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6</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05040D3B" w14:textId="47F8E990" w:rsidR="0054751F" w:rsidRPr="001D2E70"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077C4FC0" w14:textId="332526B5" w:rsidR="0054751F" w:rsidRPr="001D2E70"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470C3EE2" w14:textId="334ACF16" w:rsidR="0054751F" w:rsidRPr="001D2E70"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3BD53E8A" w14:textId="57F756F5" w:rsidR="0054751F" w:rsidRPr="001D2E70" w:rsidRDefault="0054751F" w:rsidP="0054751F">
            <w:pPr>
              <w:spacing w:line="280" w:lineRule="exact"/>
              <w:jc w:val="center"/>
              <w:rPr>
                <w:rFonts w:ascii="Arial" w:eastAsia="微软雅黑" w:hAnsi="Arial" w:cs="Arial"/>
                <w:color w:val="000000"/>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000000" w:fill="FFFFFF"/>
            <w:vAlign w:val="center"/>
          </w:tcPr>
          <w:p w14:paraId="7ECD172F" w14:textId="46CFD849" w:rsidR="0054751F" w:rsidRPr="001D2E70" w:rsidRDefault="0054751F" w:rsidP="0054751F">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1CFF6B39" w14:textId="2EA935D9" w:rsidR="0054751F" w:rsidRPr="001D2E70" w:rsidRDefault="0054751F" w:rsidP="0054751F">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0DC13B02" w14:textId="2C838AB1" w:rsidR="0054751F" w:rsidRPr="001D2E70" w:rsidRDefault="0054751F" w:rsidP="0054751F">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49017246" w14:textId="565F1589" w:rsidR="0054751F" w:rsidRPr="001D2E70"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2E15CEFC" w14:textId="18CA0130" w:rsidR="0054751F" w:rsidRPr="001D2E70" w:rsidRDefault="0054751F" w:rsidP="0054751F">
            <w:pPr>
              <w:spacing w:line="280" w:lineRule="exact"/>
              <w:jc w:val="center"/>
              <w:rPr>
                <w:rFonts w:ascii="Arial" w:eastAsia="微软雅黑" w:hAnsi="Arial" w:cs="Arial"/>
                <w:color w:val="000000"/>
                <w:sz w:val="18"/>
                <w:szCs w:val="18"/>
              </w:rPr>
            </w:pPr>
          </w:p>
        </w:tc>
      </w:tr>
      <w:tr w:rsidR="0054751F" w:rsidRPr="001D2E70" w14:paraId="206BFF5C" w14:textId="17D2BB04" w:rsidTr="009E7E9C">
        <w:trPr>
          <w:trHeight w:val="340"/>
          <w:jc w:val="center"/>
        </w:trPr>
        <w:tc>
          <w:tcPr>
            <w:tcW w:w="608" w:type="dxa"/>
            <w:tcBorders>
              <w:top w:val="single" w:sz="4" w:space="0" w:color="auto"/>
              <w:bottom w:val="single" w:sz="4" w:space="0" w:color="auto"/>
            </w:tcBorders>
            <w:vAlign w:val="center"/>
          </w:tcPr>
          <w:p w14:paraId="222EF18C" w14:textId="37F2B431" w:rsidR="0054751F" w:rsidRPr="001D2E70" w:rsidRDefault="0054751F" w:rsidP="0054751F">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7</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7DF5491E" w14:textId="189C4ECE" w:rsidR="0054751F" w:rsidRPr="001D2E70"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46030C1E" w14:textId="3F87E970" w:rsidR="0054751F" w:rsidRPr="001D2E70"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7DF4BD6D" w14:textId="5C1334CB" w:rsidR="0054751F" w:rsidRPr="001D2E70"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3113F955" w14:textId="67DD380B" w:rsidR="0054751F" w:rsidRPr="001D2E70" w:rsidRDefault="0054751F" w:rsidP="0054751F">
            <w:pPr>
              <w:spacing w:line="280" w:lineRule="exact"/>
              <w:jc w:val="center"/>
              <w:rPr>
                <w:rFonts w:ascii="Arial" w:eastAsia="微软雅黑" w:hAnsi="Arial" w:cs="Arial"/>
                <w:color w:val="000000"/>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000000" w:fill="FFFFFF"/>
            <w:vAlign w:val="center"/>
          </w:tcPr>
          <w:p w14:paraId="6650F9BC" w14:textId="2CBBF835" w:rsidR="0054751F" w:rsidRPr="001D2E70" w:rsidRDefault="0054751F" w:rsidP="0054751F">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4B89828E" w14:textId="422DC68C" w:rsidR="0054751F" w:rsidRPr="001D2E70" w:rsidRDefault="0054751F" w:rsidP="0054751F">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75625295" w14:textId="7126B2A9" w:rsidR="0054751F" w:rsidRPr="001D2E70" w:rsidRDefault="0054751F" w:rsidP="0054751F">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58070587" w14:textId="5EB20DD0" w:rsidR="0054751F" w:rsidRPr="001D2E70"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0A5D417A" w14:textId="6FC8D5C7" w:rsidR="0054751F" w:rsidRPr="001D2E70" w:rsidRDefault="0054751F" w:rsidP="0054751F">
            <w:pPr>
              <w:spacing w:line="280" w:lineRule="exact"/>
              <w:jc w:val="center"/>
              <w:rPr>
                <w:rFonts w:ascii="Arial" w:eastAsia="微软雅黑" w:hAnsi="Arial" w:cs="Arial"/>
                <w:color w:val="000000"/>
                <w:sz w:val="18"/>
                <w:szCs w:val="18"/>
              </w:rPr>
            </w:pPr>
          </w:p>
        </w:tc>
      </w:tr>
      <w:tr w:rsidR="0054751F" w:rsidRPr="001D2E70" w14:paraId="50A4F4E0" w14:textId="7471095F" w:rsidTr="009E7E9C">
        <w:trPr>
          <w:trHeight w:val="340"/>
          <w:jc w:val="center"/>
        </w:trPr>
        <w:tc>
          <w:tcPr>
            <w:tcW w:w="608" w:type="dxa"/>
            <w:tcBorders>
              <w:top w:val="single" w:sz="4" w:space="0" w:color="auto"/>
              <w:bottom w:val="single" w:sz="4" w:space="0" w:color="auto"/>
            </w:tcBorders>
            <w:vAlign w:val="center"/>
          </w:tcPr>
          <w:p w14:paraId="18C4B6CA" w14:textId="56B054C7" w:rsidR="0054751F" w:rsidRPr="001D2E70" w:rsidRDefault="0054751F" w:rsidP="0054751F">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8</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4DA53128" w14:textId="06BE1EBE" w:rsidR="0054751F" w:rsidRPr="001D2E70"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555BBA33" w14:textId="46AE24C8" w:rsidR="0054751F" w:rsidRPr="001D2E70"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3B031B3B" w14:textId="21C5EA9E" w:rsidR="0054751F" w:rsidRPr="001D2E70"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01388512" w14:textId="40C680B2" w:rsidR="0054751F" w:rsidRPr="001D2E70" w:rsidRDefault="0054751F" w:rsidP="0054751F">
            <w:pPr>
              <w:spacing w:line="280" w:lineRule="exact"/>
              <w:jc w:val="center"/>
              <w:rPr>
                <w:rFonts w:ascii="Arial" w:eastAsia="微软雅黑" w:hAnsi="Arial" w:cs="Arial"/>
                <w:color w:val="000000"/>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000000" w:fill="FFFFFF"/>
            <w:vAlign w:val="center"/>
          </w:tcPr>
          <w:p w14:paraId="7055C6D2" w14:textId="1A440994" w:rsidR="0054751F" w:rsidRPr="001D2E70" w:rsidRDefault="0054751F" w:rsidP="0054751F">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25B96AD7" w14:textId="3F302F3C" w:rsidR="0054751F" w:rsidRPr="001D2E70" w:rsidRDefault="0054751F" w:rsidP="0054751F">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5544858F" w14:textId="3690DAAD" w:rsidR="0054751F" w:rsidRPr="001D2E70" w:rsidRDefault="0054751F" w:rsidP="0054751F">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40C4956B" w14:textId="28DE0325" w:rsidR="0054751F" w:rsidRPr="001D2E70"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2F8170DB" w14:textId="682B6D98" w:rsidR="0054751F" w:rsidRPr="001D2E70" w:rsidRDefault="0054751F" w:rsidP="0054751F">
            <w:pPr>
              <w:spacing w:line="280" w:lineRule="exact"/>
              <w:jc w:val="center"/>
              <w:rPr>
                <w:rFonts w:ascii="Arial" w:eastAsia="微软雅黑" w:hAnsi="Arial" w:cs="Arial"/>
                <w:color w:val="000000"/>
                <w:sz w:val="18"/>
                <w:szCs w:val="18"/>
              </w:rPr>
            </w:pPr>
          </w:p>
        </w:tc>
      </w:tr>
      <w:tr w:rsidR="0054751F" w:rsidRPr="001D2E70" w14:paraId="3165DE1B" w14:textId="6100D031" w:rsidTr="009E7E9C">
        <w:trPr>
          <w:trHeight w:val="340"/>
          <w:jc w:val="center"/>
        </w:trPr>
        <w:tc>
          <w:tcPr>
            <w:tcW w:w="608" w:type="dxa"/>
            <w:tcBorders>
              <w:top w:val="single" w:sz="4" w:space="0" w:color="auto"/>
              <w:bottom w:val="single" w:sz="4" w:space="0" w:color="auto"/>
            </w:tcBorders>
            <w:vAlign w:val="center"/>
          </w:tcPr>
          <w:p w14:paraId="27CF62C4" w14:textId="4D5F5431" w:rsidR="0054751F" w:rsidRPr="001D2E70" w:rsidRDefault="0054751F" w:rsidP="0054751F">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9</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5A0CC687" w14:textId="6518412D" w:rsidR="0054751F" w:rsidRPr="001D2E70"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37291444" w14:textId="6E8936D5" w:rsidR="0054751F" w:rsidRPr="001D2E70"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3DFB4BC5" w14:textId="21098144" w:rsidR="0054751F" w:rsidRPr="001D2E70"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6C96A0F3" w14:textId="04B0D929" w:rsidR="0054751F" w:rsidRPr="001D2E70" w:rsidRDefault="0054751F" w:rsidP="0054751F">
            <w:pPr>
              <w:spacing w:line="280" w:lineRule="exact"/>
              <w:jc w:val="center"/>
              <w:rPr>
                <w:rFonts w:ascii="Arial" w:eastAsia="微软雅黑" w:hAnsi="Arial" w:cs="Arial"/>
                <w:color w:val="000000"/>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000000" w:fill="FFFFFF"/>
            <w:vAlign w:val="center"/>
          </w:tcPr>
          <w:p w14:paraId="69A9890E" w14:textId="0F87AA00" w:rsidR="0054751F" w:rsidRPr="001D2E70" w:rsidRDefault="0054751F" w:rsidP="0054751F">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27FBC4D0" w14:textId="62918D00" w:rsidR="0054751F" w:rsidRPr="001D2E70" w:rsidRDefault="0054751F" w:rsidP="0054751F">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00BA3A88" w14:textId="04DB3263" w:rsidR="0054751F" w:rsidRPr="001D2E70" w:rsidRDefault="0054751F" w:rsidP="0054751F">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03641427" w14:textId="7DF436A6" w:rsidR="0054751F" w:rsidRPr="001D2E70"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773FD7AA" w14:textId="1CE1772B" w:rsidR="0054751F" w:rsidRPr="001D2E70" w:rsidRDefault="0054751F" w:rsidP="0054751F">
            <w:pPr>
              <w:spacing w:line="280" w:lineRule="exact"/>
              <w:jc w:val="center"/>
              <w:rPr>
                <w:rFonts w:ascii="Arial" w:eastAsia="微软雅黑" w:hAnsi="Arial" w:cs="Arial"/>
                <w:color w:val="000000"/>
                <w:sz w:val="18"/>
                <w:szCs w:val="18"/>
              </w:rPr>
            </w:pPr>
          </w:p>
        </w:tc>
      </w:tr>
      <w:tr w:rsidR="0054751F" w:rsidRPr="001D2E70" w14:paraId="2785B16F" w14:textId="5603502C" w:rsidTr="009E7E9C">
        <w:trPr>
          <w:trHeight w:val="340"/>
          <w:jc w:val="center"/>
        </w:trPr>
        <w:tc>
          <w:tcPr>
            <w:tcW w:w="608" w:type="dxa"/>
            <w:tcBorders>
              <w:top w:val="single" w:sz="4" w:space="0" w:color="auto"/>
              <w:bottom w:val="single" w:sz="4" w:space="0" w:color="auto"/>
            </w:tcBorders>
            <w:vAlign w:val="center"/>
          </w:tcPr>
          <w:p w14:paraId="5E222B63" w14:textId="62F6BECC" w:rsidR="0054751F" w:rsidRPr="001D2E70" w:rsidRDefault="0054751F" w:rsidP="0054751F">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10</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5FE751E0" w14:textId="10A55FA7" w:rsidR="0054751F" w:rsidRPr="001D2E70"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483CE135" w14:textId="33533188" w:rsidR="0054751F" w:rsidRPr="001D2E70"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62987822" w14:textId="199FFA29" w:rsidR="0054751F" w:rsidRPr="001D2E70"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0E458DF1" w14:textId="294CC2E0" w:rsidR="0054751F" w:rsidRPr="001D2E70" w:rsidRDefault="0054751F" w:rsidP="0054751F">
            <w:pPr>
              <w:spacing w:line="280" w:lineRule="exact"/>
              <w:jc w:val="center"/>
              <w:rPr>
                <w:rFonts w:ascii="Arial" w:eastAsia="微软雅黑" w:hAnsi="Arial" w:cs="Arial"/>
                <w:color w:val="000000"/>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000000" w:fill="FFFFFF"/>
            <w:vAlign w:val="center"/>
          </w:tcPr>
          <w:p w14:paraId="1D630502" w14:textId="00DCC5E6" w:rsidR="0054751F" w:rsidRPr="001D2E70" w:rsidRDefault="0054751F" w:rsidP="0054751F">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7AC3E8E0" w14:textId="30A0B6B6" w:rsidR="0054751F" w:rsidRPr="001D2E70" w:rsidRDefault="0054751F" w:rsidP="0054751F">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48C9E0B2" w14:textId="208E39C3" w:rsidR="0054751F" w:rsidRPr="001D2E70" w:rsidRDefault="0054751F" w:rsidP="0054751F">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03BDE84E" w14:textId="4E5E2582" w:rsidR="0054751F" w:rsidRPr="001D2E70"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58278A4A" w14:textId="6E6B9539" w:rsidR="0054751F" w:rsidRPr="001D2E70" w:rsidRDefault="0054751F" w:rsidP="0054751F">
            <w:pPr>
              <w:spacing w:line="280" w:lineRule="exact"/>
              <w:jc w:val="center"/>
              <w:rPr>
                <w:rFonts w:ascii="Arial" w:eastAsia="微软雅黑" w:hAnsi="Arial" w:cs="Arial"/>
                <w:color w:val="000000"/>
                <w:sz w:val="18"/>
                <w:szCs w:val="18"/>
              </w:rPr>
            </w:pPr>
          </w:p>
        </w:tc>
      </w:tr>
      <w:tr w:rsidR="0054751F" w:rsidRPr="001D2E70" w14:paraId="1AFF94AF" w14:textId="252D8B58" w:rsidTr="009E7E9C">
        <w:trPr>
          <w:trHeight w:val="340"/>
          <w:jc w:val="center"/>
        </w:trPr>
        <w:tc>
          <w:tcPr>
            <w:tcW w:w="608" w:type="dxa"/>
            <w:tcBorders>
              <w:top w:val="single" w:sz="4" w:space="0" w:color="auto"/>
              <w:bottom w:val="single" w:sz="4" w:space="0" w:color="auto"/>
            </w:tcBorders>
            <w:vAlign w:val="center"/>
          </w:tcPr>
          <w:p w14:paraId="790B9C8E" w14:textId="3F7DFA1B" w:rsidR="0054751F" w:rsidRPr="001D2E70" w:rsidRDefault="0054751F" w:rsidP="0054751F">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11</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4D81DE95" w14:textId="0CD1CC40" w:rsidR="0054751F" w:rsidRPr="001D2E70"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0A44E2A8" w14:textId="2DE8C156" w:rsidR="0054751F" w:rsidRPr="001D2E70"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0FB8096C" w14:textId="554DC506" w:rsidR="0054751F" w:rsidRPr="001D2E70"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224E252A" w14:textId="238C6DA5" w:rsidR="0054751F" w:rsidRPr="001D2E70" w:rsidRDefault="0054751F" w:rsidP="0054751F">
            <w:pPr>
              <w:spacing w:line="280" w:lineRule="exact"/>
              <w:jc w:val="center"/>
              <w:rPr>
                <w:rFonts w:ascii="Arial" w:eastAsia="微软雅黑" w:hAnsi="Arial" w:cs="Arial"/>
                <w:color w:val="000000"/>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000000" w:fill="FFFFFF"/>
            <w:vAlign w:val="center"/>
          </w:tcPr>
          <w:p w14:paraId="2AF48730" w14:textId="5D570D16" w:rsidR="0054751F" w:rsidRPr="001D2E70" w:rsidRDefault="0054751F" w:rsidP="0054751F">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01F3087E" w14:textId="6F9DDD08" w:rsidR="0054751F" w:rsidRPr="001D2E70" w:rsidRDefault="0054751F" w:rsidP="0054751F">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63998B42" w14:textId="16356628" w:rsidR="0054751F" w:rsidRPr="001D2E70" w:rsidRDefault="0054751F" w:rsidP="0054751F">
            <w:pPr>
              <w:spacing w:line="280" w:lineRule="exact"/>
              <w:jc w:val="right"/>
              <w:rPr>
                <w:rFonts w:ascii="Arial" w:eastAsia="微软雅黑" w:hAnsi="Arial" w:cs="Arial"/>
                <w:color w:val="000000"/>
                <w:sz w:val="18"/>
                <w:szCs w:val="18"/>
              </w:rPr>
            </w:pP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tcPr>
          <w:p w14:paraId="148059BE" w14:textId="79A280FF" w:rsidR="0054751F" w:rsidRPr="001D2E70"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5F4785E2" w14:textId="691B6F5E" w:rsidR="0054751F" w:rsidRPr="001D2E70" w:rsidRDefault="0054751F" w:rsidP="0054751F">
            <w:pPr>
              <w:spacing w:line="280" w:lineRule="exact"/>
              <w:jc w:val="center"/>
              <w:rPr>
                <w:rFonts w:ascii="Arial" w:eastAsia="微软雅黑" w:hAnsi="Arial" w:cs="Arial"/>
                <w:color w:val="000000"/>
                <w:sz w:val="18"/>
                <w:szCs w:val="18"/>
              </w:rPr>
            </w:pPr>
          </w:p>
        </w:tc>
      </w:tr>
      <w:tr w:rsidR="0054751F" w:rsidRPr="001D2E70" w14:paraId="15C4A4A1" w14:textId="386A6A96" w:rsidTr="009E7E9C">
        <w:trPr>
          <w:trHeight w:val="340"/>
          <w:jc w:val="center"/>
        </w:trPr>
        <w:tc>
          <w:tcPr>
            <w:tcW w:w="608" w:type="dxa"/>
            <w:tcBorders>
              <w:top w:val="single" w:sz="4" w:space="0" w:color="auto"/>
              <w:bottom w:val="single" w:sz="4" w:space="0" w:color="auto"/>
            </w:tcBorders>
            <w:vAlign w:val="center"/>
          </w:tcPr>
          <w:p w14:paraId="1991F510" w14:textId="72460AFF" w:rsidR="0054751F" w:rsidRPr="001D2E70" w:rsidRDefault="0054751F" w:rsidP="0054751F">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12</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0F7313C6" w14:textId="199CD5E4" w:rsidR="0054751F" w:rsidRPr="001D2E70"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4CCA45CE" w14:textId="44D8958B" w:rsidR="0054751F" w:rsidRPr="001D2E70"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06E4D67E" w14:textId="43EDC91E" w:rsidR="0054751F" w:rsidRPr="001D2E70"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14054D68" w14:textId="144952A7" w:rsidR="0054751F" w:rsidRPr="001D2E70" w:rsidRDefault="0054751F" w:rsidP="0054751F">
            <w:pPr>
              <w:spacing w:line="280" w:lineRule="exact"/>
              <w:jc w:val="center"/>
              <w:rPr>
                <w:rFonts w:ascii="Arial" w:eastAsia="微软雅黑" w:hAnsi="Arial" w:cs="Arial"/>
                <w:color w:val="000000"/>
                <w:sz w:val="18"/>
                <w:szCs w:val="18"/>
              </w:rPr>
            </w:pPr>
          </w:p>
        </w:tc>
        <w:tc>
          <w:tcPr>
            <w:tcW w:w="933" w:type="dxa"/>
            <w:tcBorders>
              <w:top w:val="nil"/>
              <w:left w:val="single" w:sz="4" w:space="0" w:color="auto"/>
              <w:bottom w:val="single" w:sz="4" w:space="0" w:color="auto"/>
              <w:right w:val="single" w:sz="4" w:space="0" w:color="auto"/>
            </w:tcBorders>
            <w:shd w:val="clear" w:color="000000" w:fill="FFFFFF"/>
            <w:vAlign w:val="center"/>
          </w:tcPr>
          <w:p w14:paraId="2A775A03" w14:textId="5BF48079" w:rsidR="0054751F" w:rsidRPr="001D2E70" w:rsidRDefault="0054751F" w:rsidP="0054751F">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3FC4E6A7" w14:textId="4DF17773" w:rsidR="0054751F" w:rsidRPr="001D2E70" w:rsidRDefault="0054751F" w:rsidP="0054751F">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7FD16C08" w14:textId="43805A48" w:rsidR="0054751F" w:rsidRPr="001D2E70" w:rsidRDefault="0054751F" w:rsidP="0054751F">
            <w:pPr>
              <w:spacing w:line="280" w:lineRule="exact"/>
              <w:jc w:val="right"/>
              <w:rPr>
                <w:rFonts w:ascii="Arial" w:eastAsia="微软雅黑" w:hAnsi="Arial" w:cs="Arial"/>
                <w:color w:val="000000"/>
                <w:sz w:val="18"/>
                <w:szCs w:val="18"/>
              </w:rPr>
            </w:pP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tcPr>
          <w:p w14:paraId="202A672B" w14:textId="580C735E" w:rsidR="0054751F" w:rsidRPr="001D2E70"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6587D0EF" w14:textId="1F3F3CCE" w:rsidR="0054751F" w:rsidRPr="001D2E70" w:rsidRDefault="0054751F" w:rsidP="0054751F">
            <w:pPr>
              <w:spacing w:line="280" w:lineRule="exact"/>
              <w:jc w:val="center"/>
              <w:rPr>
                <w:rFonts w:ascii="Arial" w:eastAsia="微软雅黑" w:hAnsi="Arial" w:cs="Arial"/>
                <w:color w:val="000000"/>
                <w:sz w:val="18"/>
                <w:szCs w:val="18"/>
              </w:rPr>
            </w:pPr>
          </w:p>
        </w:tc>
      </w:tr>
      <w:tr w:rsidR="0054751F" w:rsidRPr="001D2E70" w14:paraId="00569CD0" w14:textId="5BC7F9EC" w:rsidTr="009E7E9C">
        <w:trPr>
          <w:trHeight w:val="340"/>
          <w:jc w:val="center"/>
        </w:trPr>
        <w:tc>
          <w:tcPr>
            <w:tcW w:w="608" w:type="dxa"/>
            <w:tcBorders>
              <w:top w:val="single" w:sz="4" w:space="0" w:color="auto"/>
              <w:bottom w:val="single" w:sz="4" w:space="0" w:color="auto"/>
            </w:tcBorders>
            <w:vAlign w:val="center"/>
          </w:tcPr>
          <w:p w14:paraId="5C062B5D" w14:textId="00A7158C" w:rsidR="0054751F" w:rsidRPr="001D2E70" w:rsidRDefault="0054751F" w:rsidP="0054751F">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13</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73BA7A4E" w14:textId="2E145E63" w:rsidR="0054751F" w:rsidRPr="001D2E70"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53F2F546" w14:textId="794910A1" w:rsidR="0054751F" w:rsidRPr="001D2E70"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2AB870D9" w14:textId="030FF80A" w:rsidR="0054751F" w:rsidRPr="001D2E70"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00CDF653" w14:textId="16AB3B60" w:rsidR="0054751F" w:rsidRPr="001D2E70" w:rsidRDefault="0054751F" w:rsidP="0054751F">
            <w:pPr>
              <w:spacing w:line="280" w:lineRule="exact"/>
              <w:jc w:val="center"/>
              <w:rPr>
                <w:rFonts w:ascii="Arial" w:eastAsia="微软雅黑" w:hAnsi="Arial" w:cs="Arial"/>
                <w:color w:val="000000"/>
                <w:sz w:val="18"/>
                <w:szCs w:val="18"/>
              </w:rPr>
            </w:pPr>
          </w:p>
        </w:tc>
        <w:tc>
          <w:tcPr>
            <w:tcW w:w="933" w:type="dxa"/>
            <w:tcBorders>
              <w:top w:val="nil"/>
              <w:left w:val="single" w:sz="4" w:space="0" w:color="auto"/>
              <w:bottom w:val="single" w:sz="4" w:space="0" w:color="auto"/>
              <w:right w:val="single" w:sz="4" w:space="0" w:color="auto"/>
            </w:tcBorders>
            <w:shd w:val="clear" w:color="000000" w:fill="FFFFFF"/>
            <w:vAlign w:val="center"/>
          </w:tcPr>
          <w:p w14:paraId="786F782F" w14:textId="42119E01" w:rsidR="0054751F" w:rsidRPr="001D2E70" w:rsidRDefault="0054751F" w:rsidP="0054751F">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67629F74" w14:textId="38E76BD3" w:rsidR="0054751F" w:rsidRPr="001D2E70" w:rsidRDefault="0054751F" w:rsidP="0054751F">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4D8C1E99" w14:textId="212040DD" w:rsidR="0054751F" w:rsidRPr="001D2E70" w:rsidRDefault="0054751F" w:rsidP="0054751F">
            <w:pPr>
              <w:spacing w:line="280" w:lineRule="exact"/>
              <w:jc w:val="right"/>
              <w:rPr>
                <w:rFonts w:ascii="Arial" w:eastAsia="微软雅黑" w:hAnsi="Arial" w:cs="Arial"/>
                <w:color w:val="000000"/>
                <w:sz w:val="18"/>
                <w:szCs w:val="18"/>
              </w:rPr>
            </w:pP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tcPr>
          <w:p w14:paraId="137EBE48" w14:textId="7004D3A3" w:rsidR="0054751F" w:rsidRPr="001D2E70"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21CBBD5C" w14:textId="05FA57BE" w:rsidR="0054751F" w:rsidRPr="001D2E70" w:rsidRDefault="0054751F" w:rsidP="0054751F">
            <w:pPr>
              <w:spacing w:line="280" w:lineRule="exact"/>
              <w:jc w:val="center"/>
              <w:rPr>
                <w:rFonts w:ascii="Arial" w:eastAsia="微软雅黑" w:hAnsi="Arial" w:cs="Arial"/>
                <w:color w:val="000000"/>
                <w:sz w:val="18"/>
                <w:szCs w:val="18"/>
              </w:rPr>
            </w:pPr>
          </w:p>
        </w:tc>
      </w:tr>
      <w:tr w:rsidR="0054751F" w:rsidRPr="001D2E70" w14:paraId="22EFE8E2" w14:textId="49BAF3A8" w:rsidTr="009E7E9C">
        <w:trPr>
          <w:trHeight w:val="340"/>
          <w:jc w:val="center"/>
        </w:trPr>
        <w:tc>
          <w:tcPr>
            <w:tcW w:w="608" w:type="dxa"/>
            <w:tcBorders>
              <w:top w:val="single" w:sz="4" w:space="0" w:color="auto"/>
              <w:bottom w:val="single" w:sz="4" w:space="0" w:color="auto"/>
            </w:tcBorders>
            <w:vAlign w:val="center"/>
          </w:tcPr>
          <w:p w14:paraId="06766D34" w14:textId="1E998374" w:rsidR="0054751F" w:rsidRPr="001D2E70" w:rsidRDefault="0054751F" w:rsidP="0054751F">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14</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08481978" w14:textId="6D653580" w:rsidR="0054751F" w:rsidRPr="001D2E70"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5105BF33" w14:textId="23C75B78" w:rsidR="0054751F" w:rsidRPr="001D2E70"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6484E09D" w14:textId="320CDDC4" w:rsidR="0054751F" w:rsidRPr="001D2E70"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58A9E61D" w14:textId="32A47382" w:rsidR="0054751F" w:rsidRPr="001D2E70" w:rsidRDefault="0054751F" w:rsidP="0054751F">
            <w:pPr>
              <w:spacing w:line="280" w:lineRule="exact"/>
              <w:jc w:val="center"/>
              <w:rPr>
                <w:rFonts w:ascii="Arial" w:eastAsia="微软雅黑" w:hAnsi="Arial" w:cs="Arial"/>
                <w:color w:val="000000"/>
                <w:sz w:val="18"/>
                <w:szCs w:val="18"/>
              </w:rPr>
            </w:pPr>
          </w:p>
        </w:tc>
        <w:tc>
          <w:tcPr>
            <w:tcW w:w="933" w:type="dxa"/>
            <w:tcBorders>
              <w:top w:val="nil"/>
              <w:left w:val="single" w:sz="4" w:space="0" w:color="auto"/>
              <w:bottom w:val="single" w:sz="4" w:space="0" w:color="auto"/>
              <w:right w:val="single" w:sz="4" w:space="0" w:color="auto"/>
            </w:tcBorders>
            <w:shd w:val="clear" w:color="000000" w:fill="FFFFFF"/>
            <w:vAlign w:val="center"/>
          </w:tcPr>
          <w:p w14:paraId="08EDC2C7" w14:textId="69F00AC1" w:rsidR="0054751F" w:rsidRPr="001D2E70" w:rsidRDefault="0054751F" w:rsidP="0054751F">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2455F069" w14:textId="38D987B9" w:rsidR="0054751F" w:rsidRPr="001D2E70" w:rsidRDefault="0054751F" w:rsidP="0054751F">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0FF4B4C1" w14:textId="0C38967B" w:rsidR="0054751F" w:rsidRPr="001D2E70" w:rsidRDefault="0054751F" w:rsidP="0054751F">
            <w:pPr>
              <w:spacing w:line="280" w:lineRule="exact"/>
              <w:jc w:val="right"/>
              <w:rPr>
                <w:rFonts w:ascii="Arial" w:eastAsia="微软雅黑" w:hAnsi="Arial" w:cs="Arial"/>
                <w:color w:val="000000"/>
                <w:sz w:val="18"/>
                <w:szCs w:val="18"/>
              </w:rPr>
            </w:pP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tcPr>
          <w:p w14:paraId="39C703F7" w14:textId="199212E6" w:rsidR="0054751F" w:rsidRPr="001D2E70"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2422481A" w14:textId="3CEE35C8" w:rsidR="0054751F" w:rsidRPr="001D2E70" w:rsidRDefault="0054751F" w:rsidP="0054751F">
            <w:pPr>
              <w:spacing w:line="280" w:lineRule="exact"/>
              <w:jc w:val="center"/>
              <w:rPr>
                <w:rFonts w:ascii="Arial" w:eastAsia="微软雅黑" w:hAnsi="Arial" w:cs="Arial"/>
                <w:color w:val="000000"/>
                <w:sz w:val="18"/>
                <w:szCs w:val="18"/>
              </w:rPr>
            </w:pPr>
          </w:p>
        </w:tc>
      </w:tr>
      <w:tr w:rsidR="0054751F" w:rsidRPr="001D2E70" w14:paraId="74C3018B" w14:textId="78BF0E06" w:rsidTr="009E7E9C">
        <w:trPr>
          <w:trHeight w:val="340"/>
          <w:jc w:val="center"/>
        </w:trPr>
        <w:tc>
          <w:tcPr>
            <w:tcW w:w="608" w:type="dxa"/>
            <w:tcBorders>
              <w:top w:val="single" w:sz="4" w:space="0" w:color="auto"/>
              <w:bottom w:val="single" w:sz="4" w:space="0" w:color="auto"/>
            </w:tcBorders>
            <w:vAlign w:val="center"/>
          </w:tcPr>
          <w:p w14:paraId="19E25ED9" w14:textId="61630905" w:rsidR="0054751F" w:rsidRPr="001D2E70" w:rsidRDefault="0054751F" w:rsidP="0054751F">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15</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1C5D594A" w14:textId="71F1B117" w:rsidR="0054751F" w:rsidRPr="001D2E70"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44373709" w14:textId="79BDCA3E" w:rsidR="0054751F" w:rsidRPr="001D2E70"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1547353B" w14:textId="0104955B" w:rsidR="0054751F" w:rsidRPr="001D2E70"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67D1CD8E" w14:textId="27E26375" w:rsidR="0054751F" w:rsidRPr="001D2E70" w:rsidRDefault="0054751F" w:rsidP="0054751F">
            <w:pPr>
              <w:spacing w:line="280" w:lineRule="exact"/>
              <w:jc w:val="center"/>
              <w:rPr>
                <w:rFonts w:ascii="Arial" w:eastAsia="微软雅黑" w:hAnsi="Arial" w:cs="Arial"/>
                <w:color w:val="000000"/>
                <w:sz w:val="18"/>
                <w:szCs w:val="18"/>
              </w:rPr>
            </w:pPr>
          </w:p>
        </w:tc>
        <w:tc>
          <w:tcPr>
            <w:tcW w:w="933" w:type="dxa"/>
            <w:tcBorders>
              <w:top w:val="nil"/>
              <w:left w:val="single" w:sz="4" w:space="0" w:color="auto"/>
              <w:bottom w:val="single" w:sz="4" w:space="0" w:color="auto"/>
              <w:right w:val="single" w:sz="4" w:space="0" w:color="auto"/>
            </w:tcBorders>
            <w:shd w:val="clear" w:color="000000" w:fill="FFFFFF"/>
            <w:vAlign w:val="center"/>
          </w:tcPr>
          <w:p w14:paraId="76C7B878" w14:textId="330E371A" w:rsidR="0054751F" w:rsidRPr="001D2E70" w:rsidRDefault="0054751F" w:rsidP="0054751F">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66FCC568" w14:textId="4364BD3E" w:rsidR="0054751F" w:rsidRPr="001D2E70" w:rsidRDefault="0054751F" w:rsidP="0054751F">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0A2E23B1" w14:textId="0ABCDF16" w:rsidR="0054751F" w:rsidRPr="001D2E70" w:rsidRDefault="0054751F" w:rsidP="0054751F">
            <w:pPr>
              <w:spacing w:line="280" w:lineRule="exact"/>
              <w:jc w:val="right"/>
              <w:rPr>
                <w:rFonts w:ascii="Arial" w:eastAsia="微软雅黑" w:hAnsi="Arial" w:cs="Arial"/>
                <w:color w:val="000000"/>
                <w:sz w:val="18"/>
                <w:szCs w:val="18"/>
              </w:rPr>
            </w:pP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tcPr>
          <w:p w14:paraId="271BE8E9" w14:textId="03DBDDE3" w:rsidR="0054751F" w:rsidRPr="001D2E70"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5489F124" w14:textId="40D1C96D" w:rsidR="0054751F" w:rsidRPr="001D2E70" w:rsidRDefault="0054751F" w:rsidP="0054751F">
            <w:pPr>
              <w:spacing w:line="280" w:lineRule="exact"/>
              <w:rPr>
                <w:rFonts w:ascii="Arial" w:eastAsia="微软雅黑" w:hAnsi="Arial" w:cs="Arial"/>
                <w:color w:val="000000"/>
                <w:sz w:val="18"/>
                <w:szCs w:val="18"/>
              </w:rPr>
            </w:pPr>
          </w:p>
        </w:tc>
      </w:tr>
      <w:tr w:rsidR="0054751F" w:rsidRPr="001D2E70" w14:paraId="36862F48" w14:textId="6B3BE288" w:rsidTr="009E7E9C">
        <w:trPr>
          <w:trHeight w:val="340"/>
          <w:jc w:val="center"/>
        </w:trPr>
        <w:tc>
          <w:tcPr>
            <w:tcW w:w="608" w:type="dxa"/>
            <w:tcBorders>
              <w:top w:val="single" w:sz="4" w:space="0" w:color="auto"/>
              <w:bottom w:val="single" w:sz="4" w:space="0" w:color="auto"/>
            </w:tcBorders>
            <w:vAlign w:val="center"/>
          </w:tcPr>
          <w:p w14:paraId="48E9C09C" w14:textId="708C7EF8" w:rsidR="0054751F" w:rsidRPr="001D2E70" w:rsidRDefault="0054751F" w:rsidP="0054751F">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16</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4A8EF09F" w14:textId="4B29314A" w:rsidR="0054751F" w:rsidRPr="001D2E70"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68B1D655" w14:textId="4FF345BB" w:rsidR="0054751F" w:rsidRPr="001D2E70"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09785B2A" w14:textId="42C6FA37" w:rsidR="0054751F" w:rsidRPr="001D2E70"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694E1D64" w14:textId="6679DD4E" w:rsidR="0054751F" w:rsidRPr="001D2E70" w:rsidRDefault="0054751F" w:rsidP="0054751F">
            <w:pPr>
              <w:spacing w:line="280" w:lineRule="exact"/>
              <w:jc w:val="center"/>
              <w:rPr>
                <w:rFonts w:ascii="Arial" w:eastAsia="微软雅黑" w:hAnsi="Arial" w:cs="Arial"/>
                <w:color w:val="000000"/>
                <w:sz w:val="18"/>
                <w:szCs w:val="18"/>
              </w:rPr>
            </w:pPr>
          </w:p>
        </w:tc>
        <w:tc>
          <w:tcPr>
            <w:tcW w:w="933" w:type="dxa"/>
            <w:tcBorders>
              <w:top w:val="nil"/>
              <w:left w:val="single" w:sz="4" w:space="0" w:color="auto"/>
              <w:bottom w:val="single" w:sz="4" w:space="0" w:color="auto"/>
              <w:right w:val="single" w:sz="4" w:space="0" w:color="auto"/>
            </w:tcBorders>
            <w:shd w:val="clear" w:color="000000" w:fill="FFFFFF"/>
            <w:vAlign w:val="center"/>
          </w:tcPr>
          <w:p w14:paraId="74CA7BF0" w14:textId="6C2BE48E" w:rsidR="0054751F" w:rsidRPr="001D2E70" w:rsidRDefault="0054751F" w:rsidP="0054751F">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170194A2" w14:textId="6AEC1903" w:rsidR="0054751F" w:rsidRPr="001D2E70" w:rsidRDefault="0054751F" w:rsidP="0054751F">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32AFDACD" w14:textId="7E888AFC" w:rsidR="0054751F" w:rsidRPr="001D2E70" w:rsidRDefault="0054751F" w:rsidP="0054751F">
            <w:pPr>
              <w:spacing w:line="280" w:lineRule="exact"/>
              <w:jc w:val="right"/>
              <w:rPr>
                <w:rFonts w:ascii="Arial" w:eastAsia="微软雅黑" w:hAnsi="Arial" w:cs="Arial"/>
                <w:color w:val="000000"/>
                <w:sz w:val="18"/>
                <w:szCs w:val="18"/>
              </w:rPr>
            </w:pP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tcPr>
          <w:p w14:paraId="1F69BD0C" w14:textId="737D8A54" w:rsidR="0054751F" w:rsidRPr="001D2E70"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736E7550" w14:textId="5F2A43F2" w:rsidR="0054751F" w:rsidRPr="001D2E70" w:rsidRDefault="0054751F" w:rsidP="0054751F">
            <w:pPr>
              <w:spacing w:line="280" w:lineRule="exact"/>
              <w:jc w:val="center"/>
              <w:rPr>
                <w:rFonts w:ascii="Arial" w:eastAsia="微软雅黑" w:hAnsi="Arial" w:cs="Arial"/>
                <w:color w:val="000000"/>
                <w:sz w:val="18"/>
                <w:szCs w:val="18"/>
              </w:rPr>
            </w:pPr>
          </w:p>
        </w:tc>
      </w:tr>
      <w:tr w:rsidR="009E7E9C" w:rsidRPr="001D2E70" w14:paraId="2929374A" w14:textId="27D7C576" w:rsidTr="009E7E9C">
        <w:trPr>
          <w:trHeight w:val="340"/>
          <w:jc w:val="center"/>
        </w:trPr>
        <w:tc>
          <w:tcPr>
            <w:tcW w:w="608" w:type="dxa"/>
            <w:tcBorders>
              <w:top w:val="single" w:sz="4" w:space="0" w:color="auto"/>
              <w:bottom w:val="single" w:sz="4" w:space="0" w:color="auto"/>
            </w:tcBorders>
            <w:vAlign w:val="center"/>
          </w:tcPr>
          <w:p w14:paraId="345EDF46" w14:textId="02D3A53B" w:rsidR="009E7E9C" w:rsidRPr="001D2E70" w:rsidRDefault="009E7E9C" w:rsidP="009E7E9C">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17</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36A85EEA" w14:textId="5748F256" w:rsidR="009E7E9C" w:rsidRPr="001D2E70" w:rsidRDefault="009E7E9C" w:rsidP="009E7E9C">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744E12B8" w14:textId="2485B2C6" w:rsidR="009E7E9C" w:rsidRPr="001D2E70" w:rsidRDefault="009E7E9C" w:rsidP="009E7E9C">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72310345" w14:textId="38280E20" w:rsidR="009E7E9C" w:rsidRPr="001D2E70" w:rsidRDefault="009E7E9C" w:rsidP="009E7E9C">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5D575398" w14:textId="73B2C44D" w:rsidR="009E7E9C" w:rsidRPr="001D2E70" w:rsidRDefault="009E7E9C" w:rsidP="009E7E9C">
            <w:pPr>
              <w:spacing w:line="280" w:lineRule="exact"/>
              <w:jc w:val="center"/>
              <w:rPr>
                <w:rFonts w:ascii="Arial" w:eastAsia="微软雅黑" w:hAnsi="Arial" w:cs="Arial"/>
                <w:color w:val="000000"/>
                <w:sz w:val="18"/>
                <w:szCs w:val="18"/>
              </w:rPr>
            </w:pPr>
          </w:p>
        </w:tc>
        <w:tc>
          <w:tcPr>
            <w:tcW w:w="933" w:type="dxa"/>
            <w:tcBorders>
              <w:top w:val="single" w:sz="4" w:space="0" w:color="auto"/>
              <w:left w:val="nil"/>
              <w:bottom w:val="single" w:sz="4" w:space="0" w:color="auto"/>
              <w:right w:val="single" w:sz="4" w:space="0" w:color="auto"/>
            </w:tcBorders>
            <w:shd w:val="clear" w:color="000000" w:fill="FFFFFF"/>
            <w:vAlign w:val="center"/>
          </w:tcPr>
          <w:p w14:paraId="7A2ECCDA" w14:textId="2C21C6A5" w:rsidR="009E7E9C" w:rsidRPr="001D2E70"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7075B0D7" w14:textId="26CE6768" w:rsidR="009E7E9C" w:rsidRPr="001D2E70"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6E0E2CCD" w14:textId="5761D4DA" w:rsidR="009E7E9C" w:rsidRPr="001D2E70" w:rsidRDefault="009E7E9C" w:rsidP="009E7E9C">
            <w:pPr>
              <w:spacing w:line="280" w:lineRule="exact"/>
              <w:jc w:val="right"/>
              <w:rPr>
                <w:rFonts w:ascii="Arial" w:eastAsia="微软雅黑" w:hAnsi="Arial" w:cs="Arial"/>
                <w:color w:val="000000"/>
                <w:sz w:val="18"/>
                <w:szCs w:val="18"/>
              </w:rPr>
            </w:pP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tcPr>
          <w:p w14:paraId="30D9A8B0" w14:textId="3C83BD22" w:rsidR="009E7E9C" w:rsidRPr="001D2E70"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1BBEFBBD" w14:textId="24FB9918" w:rsidR="009E7E9C" w:rsidRPr="001D2E70" w:rsidRDefault="009E7E9C" w:rsidP="009E7E9C">
            <w:pPr>
              <w:spacing w:line="280" w:lineRule="exact"/>
              <w:jc w:val="center"/>
              <w:rPr>
                <w:rFonts w:ascii="Arial" w:eastAsia="微软雅黑" w:hAnsi="Arial" w:cs="Arial"/>
                <w:color w:val="000000"/>
                <w:sz w:val="18"/>
                <w:szCs w:val="18"/>
              </w:rPr>
            </w:pPr>
          </w:p>
        </w:tc>
      </w:tr>
      <w:tr w:rsidR="009E7E9C" w:rsidRPr="001D2E70" w14:paraId="0EB25DC4" w14:textId="459A531A" w:rsidTr="009E7E9C">
        <w:trPr>
          <w:trHeight w:val="340"/>
          <w:jc w:val="center"/>
        </w:trPr>
        <w:tc>
          <w:tcPr>
            <w:tcW w:w="608" w:type="dxa"/>
            <w:tcBorders>
              <w:top w:val="single" w:sz="4" w:space="0" w:color="auto"/>
              <w:bottom w:val="single" w:sz="4" w:space="0" w:color="auto"/>
            </w:tcBorders>
            <w:vAlign w:val="center"/>
          </w:tcPr>
          <w:p w14:paraId="4701DC79" w14:textId="61FB1842" w:rsidR="009E7E9C" w:rsidRPr="001D2E70" w:rsidRDefault="009E7E9C" w:rsidP="009E7E9C">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18</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2D73FB0E" w14:textId="632CFC18" w:rsidR="009E7E9C" w:rsidRPr="001D2E70"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55730D8B" w14:textId="4FCFFE68" w:rsidR="009E7E9C" w:rsidRPr="001D2E70"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39DB75F2" w14:textId="795FC5E0" w:rsidR="009E7E9C" w:rsidRPr="001D2E70"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3348A6B2" w14:textId="6A372A5E" w:rsidR="009E7E9C" w:rsidRPr="001D2E70"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052FD615" w14:textId="61614C10" w:rsidR="009E7E9C" w:rsidRPr="001D2E70"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173487D2" w14:textId="6CAFDB93" w:rsidR="009E7E9C" w:rsidRPr="001D2E70"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554B52DD" w14:textId="31878778" w:rsidR="009E7E9C" w:rsidRPr="001D2E70"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45B6BE61" w14:textId="34928D88" w:rsidR="009E7E9C" w:rsidRPr="001D2E70"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4C72E323" w14:textId="754C658E" w:rsidR="009E7E9C" w:rsidRPr="001D2E70" w:rsidRDefault="009E7E9C" w:rsidP="009E7E9C">
            <w:pPr>
              <w:spacing w:line="280" w:lineRule="exact"/>
              <w:jc w:val="center"/>
              <w:rPr>
                <w:rFonts w:ascii="Arial" w:eastAsia="微软雅黑" w:hAnsi="Arial" w:cs="Arial"/>
                <w:color w:val="000000"/>
                <w:sz w:val="18"/>
                <w:szCs w:val="18"/>
              </w:rPr>
            </w:pPr>
          </w:p>
        </w:tc>
      </w:tr>
      <w:tr w:rsidR="009E7E9C" w:rsidRPr="001D2E70" w14:paraId="3F8A5169" w14:textId="29C4D4C3" w:rsidTr="009E7E9C">
        <w:trPr>
          <w:trHeight w:val="340"/>
          <w:jc w:val="center"/>
        </w:trPr>
        <w:tc>
          <w:tcPr>
            <w:tcW w:w="608" w:type="dxa"/>
            <w:tcBorders>
              <w:top w:val="single" w:sz="4" w:space="0" w:color="auto"/>
              <w:bottom w:val="single" w:sz="4" w:space="0" w:color="auto"/>
            </w:tcBorders>
            <w:vAlign w:val="center"/>
          </w:tcPr>
          <w:p w14:paraId="0C0D4563" w14:textId="22534695" w:rsidR="009E7E9C" w:rsidRPr="001D2E70" w:rsidRDefault="009E7E9C" w:rsidP="009E7E9C">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19</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742BA7ED" w14:textId="0EE0FFE9" w:rsidR="009E7E9C" w:rsidRPr="001D2E70"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49D61B72" w14:textId="68C642EB" w:rsidR="009E7E9C" w:rsidRPr="001D2E70"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35E7B111" w14:textId="190210D5" w:rsidR="009E7E9C" w:rsidRPr="001D2E70"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1480AC0D" w14:textId="7F4C7E96" w:rsidR="009E7E9C" w:rsidRPr="001D2E70"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27551E27" w14:textId="34A13E13" w:rsidR="009E7E9C" w:rsidRPr="001D2E70"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07729730" w14:textId="28D722DD" w:rsidR="009E7E9C" w:rsidRPr="001D2E70"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521EB7D2" w14:textId="60614875" w:rsidR="009E7E9C" w:rsidRPr="001D2E70"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7F7ED3A5" w14:textId="47286C11" w:rsidR="009E7E9C" w:rsidRPr="001D2E70"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7F22F675" w14:textId="74C6B438" w:rsidR="009E7E9C" w:rsidRPr="001D2E70" w:rsidRDefault="009E7E9C" w:rsidP="009E7E9C">
            <w:pPr>
              <w:spacing w:line="280" w:lineRule="exact"/>
              <w:jc w:val="center"/>
              <w:rPr>
                <w:rFonts w:ascii="Arial" w:eastAsia="微软雅黑" w:hAnsi="Arial" w:cs="Arial"/>
                <w:color w:val="000000"/>
                <w:sz w:val="18"/>
                <w:szCs w:val="18"/>
              </w:rPr>
            </w:pPr>
          </w:p>
        </w:tc>
      </w:tr>
      <w:tr w:rsidR="009E7E9C" w:rsidRPr="001D2E70" w14:paraId="71CFAAE5" w14:textId="0B1A9464" w:rsidTr="009E7E9C">
        <w:trPr>
          <w:trHeight w:val="340"/>
          <w:jc w:val="center"/>
        </w:trPr>
        <w:tc>
          <w:tcPr>
            <w:tcW w:w="608" w:type="dxa"/>
            <w:tcBorders>
              <w:top w:val="single" w:sz="4" w:space="0" w:color="auto"/>
              <w:bottom w:val="single" w:sz="4" w:space="0" w:color="auto"/>
            </w:tcBorders>
            <w:vAlign w:val="center"/>
          </w:tcPr>
          <w:p w14:paraId="3DEA02E0" w14:textId="53950E8E" w:rsidR="009E7E9C" w:rsidRPr="001D2E70" w:rsidRDefault="009E7E9C" w:rsidP="009E7E9C">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20</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557D30AD" w14:textId="05FCC5B4" w:rsidR="009E7E9C" w:rsidRPr="001D2E70"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3EC14CDE" w14:textId="4D393985" w:rsidR="009E7E9C" w:rsidRPr="001D2E70"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18AEA955" w14:textId="276086D3" w:rsidR="009E7E9C" w:rsidRPr="001D2E70"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7FA2DCB2" w14:textId="3D210885" w:rsidR="009E7E9C" w:rsidRPr="001D2E70"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25F9890F" w14:textId="3750B52D" w:rsidR="009E7E9C" w:rsidRPr="001D2E70"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710BC99B" w14:textId="2E43578A" w:rsidR="009E7E9C" w:rsidRPr="001D2E70"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6C42323F" w14:textId="68821AF4" w:rsidR="009E7E9C" w:rsidRPr="001D2E70"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428E8D4D" w14:textId="552C9513" w:rsidR="009E7E9C" w:rsidRPr="001D2E70"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15BB7455" w14:textId="2A5FECC5" w:rsidR="009E7E9C" w:rsidRPr="001D2E70" w:rsidRDefault="009E7E9C" w:rsidP="009E7E9C">
            <w:pPr>
              <w:spacing w:line="280" w:lineRule="exact"/>
              <w:jc w:val="center"/>
              <w:rPr>
                <w:rFonts w:ascii="Arial" w:eastAsia="微软雅黑" w:hAnsi="Arial" w:cs="Arial"/>
                <w:color w:val="000000"/>
                <w:sz w:val="18"/>
                <w:szCs w:val="18"/>
              </w:rPr>
            </w:pPr>
          </w:p>
        </w:tc>
      </w:tr>
      <w:tr w:rsidR="009E7E9C" w:rsidRPr="001D2E70" w14:paraId="4A5DA814" w14:textId="662B2087" w:rsidTr="009E7E9C">
        <w:trPr>
          <w:trHeight w:val="340"/>
          <w:jc w:val="center"/>
        </w:trPr>
        <w:tc>
          <w:tcPr>
            <w:tcW w:w="608" w:type="dxa"/>
            <w:tcBorders>
              <w:top w:val="single" w:sz="4" w:space="0" w:color="auto"/>
              <w:bottom w:val="single" w:sz="4" w:space="0" w:color="auto"/>
            </w:tcBorders>
            <w:vAlign w:val="center"/>
          </w:tcPr>
          <w:p w14:paraId="26537B47" w14:textId="49892314" w:rsidR="009E7E9C" w:rsidRPr="001D2E70" w:rsidRDefault="009E7E9C" w:rsidP="009E7E9C">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21</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6BAD273C" w14:textId="3D0B0680" w:rsidR="009E7E9C" w:rsidRPr="001D2E70"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6CC71DD5" w14:textId="6B053A88" w:rsidR="009E7E9C" w:rsidRPr="001D2E70"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2DD06A18" w14:textId="42A37209" w:rsidR="009E7E9C" w:rsidRPr="001D2E70"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2F82DBFC" w14:textId="135A9C36" w:rsidR="009E7E9C" w:rsidRPr="001D2E70"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4A3E0E0A" w14:textId="16278E66" w:rsidR="009E7E9C" w:rsidRPr="001D2E70"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49AD7803" w14:textId="068E9D2D" w:rsidR="009E7E9C" w:rsidRPr="001D2E70"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1EE1F7E3" w14:textId="28306AB7" w:rsidR="009E7E9C" w:rsidRPr="001D2E70"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5DEF8F69" w14:textId="53DCD50C" w:rsidR="009E7E9C" w:rsidRPr="001D2E70"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1F8BC465" w14:textId="59E61E20" w:rsidR="009E7E9C" w:rsidRPr="001D2E70" w:rsidRDefault="009E7E9C" w:rsidP="009E7E9C">
            <w:pPr>
              <w:spacing w:line="280" w:lineRule="exact"/>
              <w:jc w:val="center"/>
              <w:rPr>
                <w:rFonts w:ascii="Arial" w:eastAsia="微软雅黑" w:hAnsi="Arial" w:cs="Arial"/>
                <w:color w:val="000000"/>
                <w:sz w:val="18"/>
                <w:szCs w:val="18"/>
              </w:rPr>
            </w:pPr>
          </w:p>
        </w:tc>
      </w:tr>
      <w:tr w:rsidR="009E7E9C" w:rsidRPr="001D2E70" w14:paraId="11D7862D" w14:textId="6D8A342B" w:rsidTr="009E7E9C">
        <w:trPr>
          <w:trHeight w:val="340"/>
          <w:jc w:val="center"/>
        </w:trPr>
        <w:tc>
          <w:tcPr>
            <w:tcW w:w="608" w:type="dxa"/>
            <w:tcBorders>
              <w:top w:val="single" w:sz="4" w:space="0" w:color="auto"/>
              <w:bottom w:val="single" w:sz="4" w:space="0" w:color="auto"/>
            </w:tcBorders>
            <w:vAlign w:val="center"/>
          </w:tcPr>
          <w:p w14:paraId="582C8F71" w14:textId="6E97610F" w:rsidR="009E7E9C" w:rsidRPr="001D2E70" w:rsidRDefault="009E7E9C" w:rsidP="009E7E9C">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22</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4087D00C" w14:textId="6C1E99A0" w:rsidR="009E7E9C" w:rsidRPr="001D2E70"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354528B6" w14:textId="6CF86D75" w:rsidR="009E7E9C" w:rsidRPr="001D2E70"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3937AB7B" w14:textId="118C15B9" w:rsidR="009E7E9C" w:rsidRPr="001D2E70"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27BA4D99" w14:textId="462A0331" w:rsidR="009E7E9C" w:rsidRPr="001D2E70"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313FBE19" w14:textId="54C9565A" w:rsidR="009E7E9C" w:rsidRPr="001D2E70"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756CA4EA" w14:textId="4B029595" w:rsidR="009E7E9C" w:rsidRPr="001D2E70"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63FF8B0F" w14:textId="3D315BA2" w:rsidR="009E7E9C" w:rsidRPr="001D2E70"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5D86A792" w14:textId="585C8D1D" w:rsidR="009E7E9C" w:rsidRPr="001D2E70"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6A003860" w14:textId="719E78B5" w:rsidR="009E7E9C" w:rsidRPr="001D2E70" w:rsidRDefault="009E7E9C" w:rsidP="009E7E9C">
            <w:pPr>
              <w:spacing w:line="280" w:lineRule="exact"/>
              <w:jc w:val="center"/>
              <w:rPr>
                <w:rFonts w:ascii="Arial" w:eastAsia="微软雅黑" w:hAnsi="Arial" w:cs="Arial"/>
                <w:color w:val="000000"/>
                <w:sz w:val="18"/>
                <w:szCs w:val="18"/>
              </w:rPr>
            </w:pPr>
          </w:p>
        </w:tc>
      </w:tr>
      <w:tr w:rsidR="009E7E9C" w:rsidRPr="001D2E70" w14:paraId="44E1F730" w14:textId="6CF1F17F" w:rsidTr="009E7E9C">
        <w:trPr>
          <w:trHeight w:val="340"/>
          <w:jc w:val="center"/>
        </w:trPr>
        <w:tc>
          <w:tcPr>
            <w:tcW w:w="608" w:type="dxa"/>
            <w:tcBorders>
              <w:top w:val="single" w:sz="4" w:space="0" w:color="auto"/>
              <w:bottom w:val="single" w:sz="4" w:space="0" w:color="auto"/>
            </w:tcBorders>
            <w:vAlign w:val="center"/>
          </w:tcPr>
          <w:p w14:paraId="6C3E3990" w14:textId="7A1BC6AB" w:rsidR="009E7E9C" w:rsidRPr="001D2E70" w:rsidRDefault="009E7E9C" w:rsidP="009E7E9C">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23</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2A332DDE" w14:textId="6789BC86" w:rsidR="009E7E9C" w:rsidRPr="001D2E70"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08736E80" w14:textId="2A125BCA" w:rsidR="009E7E9C" w:rsidRPr="001D2E70"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4F62D79A" w14:textId="1D581892" w:rsidR="009E7E9C" w:rsidRPr="001D2E70"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1DF60424" w14:textId="57B357C1" w:rsidR="009E7E9C" w:rsidRPr="001D2E70"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0209A0B7" w14:textId="163A623B" w:rsidR="009E7E9C" w:rsidRPr="001D2E70"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46673278" w14:textId="58D7201D" w:rsidR="009E7E9C" w:rsidRPr="001D2E70"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000802F6" w14:textId="4FF7D898" w:rsidR="009E7E9C" w:rsidRPr="001D2E70"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4E6647EC" w14:textId="2C2DEF2D" w:rsidR="009E7E9C" w:rsidRPr="001D2E70"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18CA91BF" w14:textId="793D584D" w:rsidR="009E7E9C" w:rsidRPr="001D2E70" w:rsidRDefault="009E7E9C" w:rsidP="009E7E9C">
            <w:pPr>
              <w:spacing w:line="280" w:lineRule="exact"/>
              <w:jc w:val="center"/>
              <w:rPr>
                <w:rFonts w:ascii="Arial" w:eastAsia="微软雅黑" w:hAnsi="Arial" w:cs="Arial"/>
                <w:color w:val="000000"/>
                <w:sz w:val="18"/>
                <w:szCs w:val="18"/>
              </w:rPr>
            </w:pPr>
          </w:p>
        </w:tc>
      </w:tr>
      <w:tr w:rsidR="009E7E9C" w:rsidRPr="001D2E70" w14:paraId="6D6012BC" w14:textId="4B721F66" w:rsidTr="009E7E9C">
        <w:trPr>
          <w:trHeight w:val="340"/>
          <w:jc w:val="center"/>
        </w:trPr>
        <w:tc>
          <w:tcPr>
            <w:tcW w:w="608" w:type="dxa"/>
            <w:tcBorders>
              <w:top w:val="single" w:sz="4" w:space="0" w:color="auto"/>
              <w:bottom w:val="single" w:sz="4" w:space="0" w:color="auto"/>
            </w:tcBorders>
            <w:vAlign w:val="center"/>
          </w:tcPr>
          <w:p w14:paraId="240137FD" w14:textId="08E7F460" w:rsidR="009E7E9C" w:rsidRPr="001D2E70" w:rsidRDefault="009E7E9C" w:rsidP="009E7E9C">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24</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5DCD9D8E" w14:textId="417182B3" w:rsidR="009E7E9C" w:rsidRPr="001D2E70"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342236B7" w14:textId="3AAFE944" w:rsidR="009E7E9C" w:rsidRPr="001D2E70"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1F99D410" w14:textId="0994A02F" w:rsidR="009E7E9C" w:rsidRPr="001D2E70"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6B692B86" w14:textId="25D1F3AF" w:rsidR="009E7E9C" w:rsidRPr="001D2E70"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3CB798FC" w14:textId="027E346E" w:rsidR="009E7E9C" w:rsidRPr="001D2E70"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6A74C533" w14:textId="3EAE07C0" w:rsidR="009E7E9C" w:rsidRPr="001D2E70"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1CBE2493" w14:textId="356C158A" w:rsidR="009E7E9C" w:rsidRPr="001D2E70"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458DD639" w14:textId="5504B574" w:rsidR="009E7E9C" w:rsidRPr="001D2E70"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742B79F9" w14:textId="30B1FC02" w:rsidR="009E7E9C" w:rsidRPr="001D2E70" w:rsidRDefault="009E7E9C" w:rsidP="009E7E9C">
            <w:pPr>
              <w:spacing w:line="280" w:lineRule="exact"/>
              <w:jc w:val="center"/>
              <w:rPr>
                <w:rFonts w:ascii="Arial" w:eastAsia="微软雅黑" w:hAnsi="Arial" w:cs="Arial"/>
                <w:color w:val="000000"/>
                <w:sz w:val="18"/>
                <w:szCs w:val="18"/>
              </w:rPr>
            </w:pPr>
          </w:p>
        </w:tc>
      </w:tr>
      <w:tr w:rsidR="009E7E9C" w:rsidRPr="001D2E70" w14:paraId="1794E233" w14:textId="0973736A" w:rsidTr="009E7E9C">
        <w:trPr>
          <w:trHeight w:val="340"/>
          <w:jc w:val="center"/>
        </w:trPr>
        <w:tc>
          <w:tcPr>
            <w:tcW w:w="608" w:type="dxa"/>
            <w:tcBorders>
              <w:top w:val="single" w:sz="4" w:space="0" w:color="auto"/>
              <w:bottom w:val="single" w:sz="4" w:space="0" w:color="auto"/>
            </w:tcBorders>
            <w:vAlign w:val="center"/>
          </w:tcPr>
          <w:p w14:paraId="7C50A371" w14:textId="4487E0A9" w:rsidR="009E7E9C" w:rsidRPr="001D2E70" w:rsidRDefault="009E7E9C" w:rsidP="009E7E9C">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25</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3C9B3312" w14:textId="371D9C8A" w:rsidR="009E7E9C" w:rsidRPr="001D2E70"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2902FE40" w14:textId="060B1C60" w:rsidR="009E7E9C" w:rsidRPr="001D2E70"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72E0A661" w14:textId="734C31DD" w:rsidR="009E7E9C" w:rsidRPr="001D2E70"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2F5BBBDE" w14:textId="4D21E4D2" w:rsidR="009E7E9C" w:rsidRPr="001D2E70"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6D430B63" w14:textId="285417BE" w:rsidR="009E7E9C" w:rsidRPr="001D2E70"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4018C9B4" w14:textId="3D1FAA7E" w:rsidR="009E7E9C" w:rsidRPr="001D2E70"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11FED83C" w14:textId="02DC6EC8" w:rsidR="009E7E9C" w:rsidRPr="001D2E70"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78BA211A" w14:textId="5C5D2FCB" w:rsidR="009E7E9C" w:rsidRPr="001D2E70"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2D1F6740" w14:textId="7DFF6685" w:rsidR="009E7E9C" w:rsidRPr="001D2E70" w:rsidRDefault="009E7E9C" w:rsidP="009E7E9C">
            <w:pPr>
              <w:spacing w:line="280" w:lineRule="exact"/>
              <w:jc w:val="center"/>
              <w:rPr>
                <w:rFonts w:ascii="Arial" w:eastAsia="微软雅黑" w:hAnsi="Arial" w:cs="Arial"/>
                <w:color w:val="000000"/>
                <w:sz w:val="18"/>
                <w:szCs w:val="18"/>
              </w:rPr>
            </w:pPr>
          </w:p>
        </w:tc>
      </w:tr>
      <w:tr w:rsidR="009E7E9C" w:rsidRPr="001D2E70" w14:paraId="685B54E8" w14:textId="3FA532E5" w:rsidTr="009E7E9C">
        <w:trPr>
          <w:trHeight w:val="340"/>
          <w:jc w:val="center"/>
        </w:trPr>
        <w:tc>
          <w:tcPr>
            <w:tcW w:w="608" w:type="dxa"/>
            <w:tcBorders>
              <w:top w:val="single" w:sz="4" w:space="0" w:color="auto"/>
              <w:bottom w:val="single" w:sz="4" w:space="0" w:color="auto"/>
            </w:tcBorders>
            <w:vAlign w:val="center"/>
          </w:tcPr>
          <w:p w14:paraId="33DFCE6D" w14:textId="3D7E28A6" w:rsidR="009E7E9C" w:rsidRPr="001D2E70" w:rsidRDefault="009E7E9C" w:rsidP="009E7E9C">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26</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2BFEF2DB" w14:textId="4A0CEC1C" w:rsidR="009E7E9C" w:rsidRPr="001D2E70"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6EB78B6E" w14:textId="6CCAC84F" w:rsidR="009E7E9C" w:rsidRPr="001D2E70"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126CECEE" w14:textId="3A736C3F" w:rsidR="009E7E9C" w:rsidRPr="001D2E70"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77CA2493" w14:textId="790C75F0" w:rsidR="009E7E9C" w:rsidRPr="001D2E70"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20EA0B7F" w14:textId="6E157C35" w:rsidR="009E7E9C" w:rsidRPr="001D2E70"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4DC7D6C9" w14:textId="494AFF8E" w:rsidR="009E7E9C" w:rsidRPr="001D2E70"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0687BA16" w14:textId="5D3ABFA1" w:rsidR="009E7E9C" w:rsidRPr="001D2E70"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1FFA8209" w14:textId="08B5C675" w:rsidR="009E7E9C" w:rsidRPr="001D2E70"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3F9E6238" w14:textId="408B2CC1" w:rsidR="009E7E9C" w:rsidRPr="001D2E70" w:rsidRDefault="009E7E9C" w:rsidP="009E7E9C">
            <w:pPr>
              <w:spacing w:line="280" w:lineRule="exact"/>
              <w:jc w:val="center"/>
              <w:rPr>
                <w:rFonts w:ascii="Arial" w:eastAsia="微软雅黑" w:hAnsi="Arial" w:cs="Arial"/>
                <w:color w:val="000000"/>
                <w:sz w:val="18"/>
                <w:szCs w:val="18"/>
              </w:rPr>
            </w:pPr>
          </w:p>
        </w:tc>
      </w:tr>
      <w:tr w:rsidR="009E7E9C" w:rsidRPr="001D2E70" w14:paraId="11E4323D" w14:textId="2FA1913D" w:rsidTr="009E7E9C">
        <w:trPr>
          <w:trHeight w:val="340"/>
          <w:jc w:val="center"/>
        </w:trPr>
        <w:tc>
          <w:tcPr>
            <w:tcW w:w="608" w:type="dxa"/>
            <w:tcBorders>
              <w:top w:val="single" w:sz="4" w:space="0" w:color="auto"/>
              <w:bottom w:val="single" w:sz="4" w:space="0" w:color="auto"/>
            </w:tcBorders>
            <w:vAlign w:val="center"/>
          </w:tcPr>
          <w:p w14:paraId="39EBB319" w14:textId="76908676" w:rsidR="009E7E9C" w:rsidRPr="001D2E70" w:rsidRDefault="009E7E9C" w:rsidP="009E7E9C">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27</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2242A8EA" w14:textId="3640AF12" w:rsidR="009E7E9C" w:rsidRPr="001D2E70"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7256E2E2" w14:textId="6A891FE6" w:rsidR="009E7E9C" w:rsidRPr="001D2E70"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0A4AFC0E" w14:textId="2999BD02" w:rsidR="009E7E9C" w:rsidRPr="001D2E70"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79B4539D" w14:textId="09F4B246" w:rsidR="009E7E9C" w:rsidRPr="001D2E70"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15F8A686" w14:textId="0B67D1EB" w:rsidR="009E7E9C" w:rsidRPr="001D2E70"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7F191926" w14:textId="28ECD779" w:rsidR="009E7E9C" w:rsidRPr="001D2E70"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00E6C909" w14:textId="21131227" w:rsidR="009E7E9C" w:rsidRPr="001D2E70"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30BB060F" w14:textId="2ECC69D3" w:rsidR="009E7E9C" w:rsidRPr="001D2E70"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644DB0EB" w14:textId="7304A116" w:rsidR="009E7E9C" w:rsidRPr="001D2E70" w:rsidRDefault="009E7E9C" w:rsidP="009E7E9C">
            <w:pPr>
              <w:spacing w:line="280" w:lineRule="exact"/>
              <w:jc w:val="center"/>
              <w:rPr>
                <w:rFonts w:ascii="Arial" w:eastAsia="微软雅黑" w:hAnsi="Arial" w:cs="Arial"/>
                <w:color w:val="000000"/>
                <w:sz w:val="18"/>
                <w:szCs w:val="18"/>
              </w:rPr>
            </w:pPr>
          </w:p>
        </w:tc>
      </w:tr>
      <w:tr w:rsidR="009E7E9C" w:rsidRPr="001D2E70" w14:paraId="1BE281F8" w14:textId="6513777D" w:rsidTr="009E7E9C">
        <w:trPr>
          <w:trHeight w:val="340"/>
          <w:jc w:val="center"/>
        </w:trPr>
        <w:tc>
          <w:tcPr>
            <w:tcW w:w="608" w:type="dxa"/>
            <w:tcBorders>
              <w:top w:val="single" w:sz="4" w:space="0" w:color="auto"/>
              <w:bottom w:val="single" w:sz="4" w:space="0" w:color="auto"/>
            </w:tcBorders>
            <w:vAlign w:val="center"/>
          </w:tcPr>
          <w:p w14:paraId="5E1EA805" w14:textId="6F7A23AB" w:rsidR="009E7E9C" w:rsidRPr="001D2E70" w:rsidRDefault="009E7E9C" w:rsidP="009E7E9C">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28</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5920A4F3" w14:textId="13A4B63E" w:rsidR="009E7E9C" w:rsidRPr="001D2E70"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5464F603" w14:textId="30F015B5" w:rsidR="009E7E9C" w:rsidRPr="001D2E70"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403EB4F8" w14:textId="057D888A" w:rsidR="009E7E9C" w:rsidRPr="001D2E70"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40B16CCE" w14:textId="3BEBCA0F" w:rsidR="009E7E9C" w:rsidRPr="001D2E70"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71A7E516" w14:textId="5FB37691" w:rsidR="009E7E9C" w:rsidRPr="001D2E70"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510C7D6B" w14:textId="02D87FB5" w:rsidR="009E7E9C" w:rsidRPr="001D2E70"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67345899" w14:textId="46A7ECDD" w:rsidR="009E7E9C" w:rsidRPr="001D2E70"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5E37C08B" w14:textId="5521D2DE" w:rsidR="009E7E9C" w:rsidRPr="001D2E70"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36DBD32C" w14:textId="0DA371B5" w:rsidR="009E7E9C" w:rsidRPr="001D2E70" w:rsidRDefault="009E7E9C" w:rsidP="009E7E9C">
            <w:pPr>
              <w:spacing w:line="280" w:lineRule="exact"/>
              <w:jc w:val="center"/>
              <w:rPr>
                <w:rFonts w:ascii="Arial" w:eastAsia="微软雅黑" w:hAnsi="Arial" w:cs="Arial"/>
                <w:color w:val="000000"/>
                <w:sz w:val="18"/>
                <w:szCs w:val="18"/>
              </w:rPr>
            </w:pPr>
          </w:p>
        </w:tc>
      </w:tr>
      <w:tr w:rsidR="009E7E9C" w:rsidRPr="001D2E70" w14:paraId="59C547FA" w14:textId="34AE33CD" w:rsidTr="009E7E9C">
        <w:trPr>
          <w:trHeight w:val="340"/>
          <w:jc w:val="center"/>
        </w:trPr>
        <w:tc>
          <w:tcPr>
            <w:tcW w:w="608" w:type="dxa"/>
            <w:tcBorders>
              <w:top w:val="single" w:sz="4" w:space="0" w:color="auto"/>
              <w:bottom w:val="single" w:sz="4" w:space="0" w:color="auto"/>
            </w:tcBorders>
            <w:vAlign w:val="center"/>
          </w:tcPr>
          <w:p w14:paraId="18A454F3" w14:textId="7C77E575" w:rsidR="009E7E9C" w:rsidRPr="001D2E70" w:rsidRDefault="009E7E9C" w:rsidP="009E7E9C">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29</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735BAC77" w14:textId="524DE52D" w:rsidR="009E7E9C" w:rsidRPr="001D2E70"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1EF4484B" w14:textId="115DC093" w:rsidR="009E7E9C" w:rsidRPr="001D2E70"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1C8630DA" w14:textId="54B176FB" w:rsidR="009E7E9C" w:rsidRPr="001D2E70"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630CD93C" w14:textId="372E6223" w:rsidR="009E7E9C" w:rsidRPr="001D2E70"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7EF6BBEB" w14:textId="0977A239" w:rsidR="009E7E9C" w:rsidRPr="001D2E70"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5A942081" w14:textId="4D971F73" w:rsidR="009E7E9C" w:rsidRPr="001D2E70"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7FAFD1B2" w14:textId="399E6834" w:rsidR="009E7E9C" w:rsidRPr="001D2E70"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170C9BE4" w14:textId="47ACD030" w:rsidR="009E7E9C" w:rsidRPr="001D2E70"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1A06180A" w14:textId="4BBB90DC" w:rsidR="009E7E9C" w:rsidRPr="001D2E70" w:rsidRDefault="009E7E9C" w:rsidP="009E7E9C">
            <w:pPr>
              <w:spacing w:line="280" w:lineRule="exact"/>
              <w:jc w:val="center"/>
              <w:rPr>
                <w:rFonts w:ascii="Arial" w:eastAsia="微软雅黑" w:hAnsi="Arial" w:cs="Arial"/>
                <w:color w:val="000000"/>
                <w:sz w:val="18"/>
                <w:szCs w:val="18"/>
              </w:rPr>
            </w:pPr>
          </w:p>
        </w:tc>
      </w:tr>
      <w:tr w:rsidR="009E7E9C" w:rsidRPr="001D2E70" w14:paraId="5CBAAE5D" w14:textId="44156522" w:rsidTr="009E7E9C">
        <w:trPr>
          <w:trHeight w:val="340"/>
          <w:jc w:val="center"/>
        </w:trPr>
        <w:tc>
          <w:tcPr>
            <w:tcW w:w="608" w:type="dxa"/>
            <w:tcBorders>
              <w:top w:val="single" w:sz="4" w:space="0" w:color="auto"/>
              <w:bottom w:val="single" w:sz="4" w:space="0" w:color="auto"/>
            </w:tcBorders>
            <w:vAlign w:val="center"/>
          </w:tcPr>
          <w:p w14:paraId="1750191C" w14:textId="78331F27" w:rsidR="009E7E9C" w:rsidRPr="001D2E70" w:rsidRDefault="009E7E9C" w:rsidP="009E7E9C">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30</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76E00476" w14:textId="75B13670" w:rsidR="009E7E9C" w:rsidRPr="001D2E70"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0B18130A" w14:textId="2A8263D2" w:rsidR="009E7E9C" w:rsidRPr="001D2E70"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359F16F6" w14:textId="673C2FF3" w:rsidR="009E7E9C" w:rsidRPr="001D2E70"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3340BB47" w14:textId="0B08741E" w:rsidR="009E7E9C" w:rsidRPr="001D2E70"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555D5973" w14:textId="5E5B5985" w:rsidR="009E7E9C" w:rsidRPr="001D2E70"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793D75A1" w14:textId="71862D1D" w:rsidR="009E7E9C" w:rsidRPr="001D2E70"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45D68E0F" w14:textId="437D9DA8" w:rsidR="009E7E9C" w:rsidRPr="001D2E70"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5314B6EE" w14:textId="7B0CA870" w:rsidR="009E7E9C" w:rsidRPr="001D2E70"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03D5A37F" w14:textId="2FA6CFD8" w:rsidR="009E7E9C" w:rsidRPr="001D2E70" w:rsidRDefault="009E7E9C" w:rsidP="009E7E9C">
            <w:pPr>
              <w:spacing w:line="280" w:lineRule="exact"/>
              <w:jc w:val="center"/>
              <w:rPr>
                <w:rFonts w:ascii="Arial" w:eastAsia="微软雅黑" w:hAnsi="Arial" w:cs="Arial"/>
                <w:color w:val="000000"/>
                <w:sz w:val="18"/>
                <w:szCs w:val="18"/>
              </w:rPr>
            </w:pPr>
          </w:p>
        </w:tc>
      </w:tr>
      <w:tr w:rsidR="009E7E9C" w:rsidRPr="001D2E70" w14:paraId="4AEB2497" w14:textId="04B3B28B" w:rsidTr="009E7E9C">
        <w:trPr>
          <w:trHeight w:val="340"/>
          <w:jc w:val="center"/>
        </w:trPr>
        <w:tc>
          <w:tcPr>
            <w:tcW w:w="608" w:type="dxa"/>
            <w:tcBorders>
              <w:top w:val="single" w:sz="4" w:space="0" w:color="auto"/>
              <w:bottom w:val="single" w:sz="4" w:space="0" w:color="auto"/>
            </w:tcBorders>
            <w:vAlign w:val="center"/>
          </w:tcPr>
          <w:p w14:paraId="3749EA0A" w14:textId="5ED6AA09" w:rsidR="009E7E9C" w:rsidRPr="001D2E70" w:rsidRDefault="009E7E9C" w:rsidP="009E7E9C">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31</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29A44AB1" w14:textId="2D804E63" w:rsidR="009E7E9C" w:rsidRPr="001D2E70"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1ED21F9A" w14:textId="2E4BF94B" w:rsidR="009E7E9C" w:rsidRPr="001D2E70"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7E130C5E" w14:textId="33A7771B" w:rsidR="009E7E9C" w:rsidRPr="001D2E70"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3BCE5F8B" w14:textId="3A911DE0" w:rsidR="009E7E9C" w:rsidRPr="001D2E70"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773438D3" w14:textId="6C33F6C2" w:rsidR="009E7E9C" w:rsidRPr="001D2E70"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2974F4FC" w14:textId="208E6F42" w:rsidR="009E7E9C" w:rsidRPr="001D2E70"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06E7249E" w14:textId="134EF758" w:rsidR="009E7E9C" w:rsidRPr="001D2E70"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6C74764C" w14:textId="09BD6B26" w:rsidR="009E7E9C" w:rsidRPr="001D2E70"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7CD52934" w14:textId="42C452BE" w:rsidR="009E7E9C" w:rsidRPr="001D2E70" w:rsidRDefault="009E7E9C" w:rsidP="009E7E9C">
            <w:pPr>
              <w:spacing w:line="280" w:lineRule="exact"/>
              <w:jc w:val="center"/>
              <w:rPr>
                <w:rFonts w:ascii="Arial" w:eastAsia="微软雅黑" w:hAnsi="Arial" w:cs="Arial"/>
                <w:color w:val="000000"/>
                <w:sz w:val="18"/>
                <w:szCs w:val="18"/>
              </w:rPr>
            </w:pPr>
          </w:p>
        </w:tc>
      </w:tr>
      <w:tr w:rsidR="009E7E9C" w:rsidRPr="001D2E70" w14:paraId="77CFDCB4" w14:textId="5F13CC4B" w:rsidTr="009E7E9C">
        <w:trPr>
          <w:trHeight w:val="340"/>
          <w:jc w:val="center"/>
        </w:trPr>
        <w:tc>
          <w:tcPr>
            <w:tcW w:w="608" w:type="dxa"/>
            <w:tcBorders>
              <w:top w:val="single" w:sz="4" w:space="0" w:color="auto"/>
              <w:bottom w:val="single" w:sz="4" w:space="0" w:color="auto"/>
            </w:tcBorders>
            <w:vAlign w:val="center"/>
          </w:tcPr>
          <w:p w14:paraId="73AF0CDF" w14:textId="7E77840F" w:rsidR="009E7E9C" w:rsidRPr="001D2E70" w:rsidRDefault="009E7E9C" w:rsidP="009E7E9C">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32</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1D8DC3FF" w14:textId="00A716DF" w:rsidR="009E7E9C" w:rsidRPr="001D2E70"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62A4C036" w14:textId="2525264E" w:rsidR="009E7E9C" w:rsidRPr="001D2E70"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656EC8C2" w14:textId="1D3B4825" w:rsidR="009E7E9C" w:rsidRPr="001D2E70"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66189EF4" w14:textId="064B6F33" w:rsidR="009E7E9C" w:rsidRPr="001D2E70"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5996E6BB" w14:textId="16F5B8C1" w:rsidR="009E7E9C" w:rsidRPr="001D2E70"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0D1E89F3" w14:textId="6BBD8F4D" w:rsidR="009E7E9C" w:rsidRPr="001D2E70"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679EE5F9" w14:textId="622F7498" w:rsidR="009E7E9C" w:rsidRPr="001D2E70"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55E97239" w14:textId="6FA10187" w:rsidR="009E7E9C" w:rsidRPr="001D2E70"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15915568" w14:textId="0EC4951A" w:rsidR="009E7E9C" w:rsidRPr="001D2E70" w:rsidRDefault="009E7E9C" w:rsidP="009E7E9C">
            <w:pPr>
              <w:spacing w:line="280" w:lineRule="exact"/>
              <w:jc w:val="center"/>
              <w:rPr>
                <w:rFonts w:ascii="Arial" w:eastAsia="微软雅黑" w:hAnsi="Arial" w:cs="Arial"/>
                <w:color w:val="000000"/>
                <w:sz w:val="18"/>
                <w:szCs w:val="18"/>
              </w:rPr>
            </w:pPr>
          </w:p>
        </w:tc>
      </w:tr>
      <w:tr w:rsidR="009E7E9C" w:rsidRPr="001D2E70" w14:paraId="010B8076" w14:textId="1C7DE5CA" w:rsidTr="009E7E9C">
        <w:trPr>
          <w:trHeight w:val="340"/>
          <w:jc w:val="center"/>
        </w:trPr>
        <w:tc>
          <w:tcPr>
            <w:tcW w:w="608" w:type="dxa"/>
            <w:tcBorders>
              <w:top w:val="single" w:sz="4" w:space="0" w:color="auto"/>
              <w:bottom w:val="single" w:sz="4" w:space="0" w:color="auto"/>
            </w:tcBorders>
            <w:vAlign w:val="center"/>
          </w:tcPr>
          <w:p w14:paraId="073976E1" w14:textId="39295050" w:rsidR="009E7E9C" w:rsidRPr="001D2E70" w:rsidRDefault="009E7E9C" w:rsidP="009E7E9C">
            <w:pPr>
              <w:spacing w:line="280" w:lineRule="exact"/>
              <w:jc w:val="center"/>
              <w:rPr>
                <w:rFonts w:ascii="Arial" w:eastAsia="微软雅黑" w:hAnsi="Arial" w:cs="Arial"/>
                <w:color w:val="000000"/>
                <w:sz w:val="18"/>
                <w:szCs w:val="18"/>
              </w:rPr>
            </w:pPr>
            <w:r w:rsidRPr="001D2E70">
              <w:rPr>
                <w:rFonts w:ascii="Arial" w:eastAsia="微软雅黑" w:hAnsi="Arial" w:cs="Arial"/>
                <w:color w:val="000000"/>
                <w:sz w:val="18"/>
                <w:szCs w:val="18"/>
              </w:rPr>
              <w:t>33</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42925B6C" w14:textId="2698C011" w:rsidR="009E7E9C" w:rsidRPr="001D2E70"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03CA153B" w14:textId="4D0D19CD" w:rsidR="009E7E9C" w:rsidRPr="001D2E70"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7A9D277C" w14:textId="0AA3AE35" w:rsidR="009E7E9C" w:rsidRPr="001D2E70"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7A00C2F2" w14:textId="445EEDD6" w:rsidR="009E7E9C" w:rsidRPr="001D2E70"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0A43A458" w14:textId="08D708A2" w:rsidR="009E7E9C" w:rsidRPr="001D2E70"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60048322" w14:textId="3C72D2D1" w:rsidR="009E7E9C" w:rsidRPr="001D2E70"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28278DEA" w14:textId="1C0E7CF6" w:rsidR="009E7E9C" w:rsidRPr="001D2E70"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107C0654" w14:textId="15C46D45" w:rsidR="009E7E9C" w:rsidRPr="001D2E70"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24E54536" w14:textId="2BA0BBF8" w:rsidR="009E7E9C" w:rsidRPr="001D2E70" w:rsidRDefault="009E7E9C" w:rsidP="009E7E9C">
            <w:pPr>
              <w:spacing w:line="280" w:lineRule="exact"/>
              <w:jc w:val="center"/>
              <w:rPr>
                <w:rFonts w:ascii="Arial" w:eastAsia="微软雅黑" w:hAnsi="Arial" w:cs="Arial"/>
                <w:color w:val="000000"/>
                <w:sz w:val="18"/>
                <w:szCs w:val="18"/>
              </w:rPr>
            </w:pPr>
          </w:p>
        </w:tc>
      </w:tr>
      <w:tr w:rsidR="0054751F" w:rsidRPr="001D2E70" w14:paraId="170D1273" w14:textId="1756699B" w:rsidTr="009E7E9C">
        <w:trPr>
          <w:trHeight w:val="340"/>
          <w:jc w:val="center"/>
        </w:trPr>
        <w:tc>
          <w:tcPr>
            <w:tcW w:w="608" w:type="dxa"/>
            <w:tcBorders>
              <w:top w:val="single" w:sz="4" w:space="0" w:color="auto"/>
              <w:bottom w:val="single" w:sz="4" w:space="0" w:color="auto"/>
            </w:tcBorders>
            <w:vAlign w:val="center"/>
          </w:tcPr>
          <w:p w14:paraId="30CABF9D" w14:textId="77777777" w:rsidR="0054751F" w:rsidRPr="001D2E70" w:rsidRDefault="0054751F" w:rsidP="0054751F">
            <w:pPr>
              <w:spacing w:line="280" w:lineRule="exact"/>
              <w:jc w:val="center"/>
              <w:rPr>
                <w:rFonts w:ascii="Arial" w:eastAsia="微软雅黑" w:hAnsi="Arial" w:cs="Arial"/>
                <w:color w:val="000000"/>
                <w:sz w:val="18"/>
                <w:szCs w:val="18"/>
              </w:rPr>
            </w:pPr>
          </w:p>
        </w:tc>
        <w:tc>
          <w:tcPr>
            <w:tcW w:w="1203" w:type="dxa"/>
            <w:tcBorders>
              <w:top w:val="single" w:sz="4" w:space="0" w:color="auto"/>
              <w:bottom w:val="single" w:sz="4" w:space="0" w:color="auto"/>
            </w:tcBorders>
            <w:vAlign w:val="center"/>
          </w:tcPr>
          <w:p w14:paraId="6D25A719" w14:textId="77777777" w:rsidR="0054751F" w:rsidRPr="001D2E70" w:rsidRDefault="0054751F" w:rsidP="0054751F">
            <w:pPr>
              <w:spacing w:line="280" w:lineRule="exact"/>
              <w:jc w:val="center"/>
              <w:rPr>
                <w:rFonts w:ascii="Arial" w:eastAsia="微软雅黑" w:hAnsi="Arial" w:cs="Arial"/>
                <w:b/>
                <w:color w:val="000000"/>
                <w:sz w:val="18"/>
                <w:szCs w:val="18"/>
              </w:rPr>
            </w:pPr>
          </w:p>
        </w:tc>
        <w:tc>
          <w:tcPr>
            <w:tcW w:w="1975" w:type="dxa"/>
            <w:tcBorders>
              <w:top w:val="single" w:sz="4" w:space="0" w:color="auto"/>
              <w:bottom w:val="single" w:sz="4" w:space="0" w:color="auto"/>
            </w:tcBorders>
            <w:vAlign w:val="center"/>
          </w:tcPr>
          <w:p w14:paraId="58886BB5" w14:textId="477996D9" w:rsidR="0054751F" w:rsidRPr="001D2E70" w:rsidRDefault="0054751F" w:rsidP="0054751F">
            <w:pPr>
              <w:spacing w:line="280" w:lineRule="exact"/>
              <w:jc w:val="center"/>
              <w:rPr>
                <w:rFonts w:ascii="Arial" w:eastAsia="微软雅黑" w:hAnsi="Arial" w:cs="Arial"/>
                <w:b/>
                <w:color w:val="000000"/>
                <w:sz w:val="18"/>
                <w:szCs w:val="18"/>
              </w:rPr>
            </w:pPr>
            <w:r w:rsidRPr="001D2E70">
              <w:rPr>
                <w:rFonts w:ascii="Arial" w:eastAsia="微软雅黑" w:hAnsi="Arial" w:cs="Arial"/>
                <w:b/>
                <w:color w:val="000000"/>
                <w:sz w:val="18"/>
                <w:szCs w:val="18"/>
              </w:rPr>
              <w:t>合计：</w:t>
            </w:r>
          </w:p>
        </w:tc>
        <w:tc>
          <w:tcPr>
            <w:tcW w:w="808" w:type="dxa"/>
            <w:tcBorders>
              <w:top w:val="single" w:sz="4" w:space="0" w:color="auto"/>
              <w:bottom w:val="single" w:sz="4" w:space="0" w:color="auto"/>
            </w:tcBorders>
            <w:vAlign w:val="center"/>
          </w:tcPr>
          <w:p w14:paraId="0498E1E3" w14:textId="77777777" w:rsidR="0054751F" w:rsidRPr="001D2E70" w:rsidRDefault="0054751F" w:rsidP="0054751F">
            <w:pPr>
              <w:spacing w:line="280" w:lineRule="exact"/>
              <w:jc w:val="center"/>
              <w:rPr>
                <w:rFonts w:ascii="Arial" w:eastAsia="微软雅黑" w:hAnsi="Arial" w:cs="Arial"/>
                <w:b/>
                <w:color w:val="000000"/>
                <w:sz w:val="18"/>
                <w:szCs w:val="18"/>
              </w:rPr>
            </w:pPr>
          </w:p>
        </w:tc>
        <w:tc>
          <w:tcPr>
            <w:tcW w:w="507" w:type="dxa"/>
            <w:tcBorders>
              <w:top w:val="single" w:sz="4" w:space="0" w:color="auto"/>
              <w:bottom w:val="single" w:sz="4" w:space="0" w:color="auto"/>
            </w:tcBorders>
            <w:vAlign w:val="center"/>
          </w:tcPr>
          <w:p w14:paraId="781E80DA" w14:textId="4DD177B7" w:rsidR="0054751F" w:rsidRPr="001D2E70" w:rsidRDefault="0054751F" w:rsidP="0054751F">
            <w:pPr>
              <w:spacing w:line="280" w:lineRule="exact"/>
              <w:jc w:val="center"/>
              <w:rPr>
                <w:rFonts w:ascii="Arial" w:eastAsia="微软雅黑" w:hAnsi="Arial" w:cs="Arial"/>
                <w:b/>
                <w:color w:val="000000"/>
                <w:sz w:val="18"/>
                <w:szCs w:val="18"/>
              </w:rPr>
            </w:pPr>
            <w:r w:rsidRPr="001D2E70">
              <w:rPr>
                <w:rFonts w:ascii="Arial" w:eastAsia="微软雅黑" w:hAnsi="Arial" w:cs="Arial"/>
                <w:b/>
                <w:color w:val="000000"/>
                <w:sz w:val="18"/>
                <w:szCs w:val="18"/>
              </w:rPr>
              <w:t>吨</w:t>
            </w:r>
          </w:p>
        </w:tc>
        <w:tc>
          <w:tcPr>
            <w:tcW w:w="933" w:type="dxa"/>
            <w:tcBorders>
              <w:top w:val="single" w:sz="4" w:space="0" w:color="auto"/>
              <w:bottom w:val="single" w:sz="4" w:space="0" w:color="auto"/>
            </w:tcBorders>
            <w:vAlign w:val="center"/>
          </w:tcPr>
          <w:p w14:paraId="45421EA9" w14:textId="5057F302" w:rsidR="0054751F" w:rsidRPr="001D2E70" w:rsidRDefault="0054751F" w:rsidP="0054751F">
            <w:pPr>
              <w:spacing w:line="280" w:lineRule="exact"/>
              <w:jc w:val="center"/>
              <w:rPr>
                <w:rFonts w:ascii="Arial" w:eastAsia="微软雅黑" w:hAnsi="Arial" w:cs="Arial"/>
                <w:b/>
                <w:color w:val="000000"/>
                <w:sz w:val="18"/>
                <w:szCs w:val="18"/>
              </w:rPr>
            </w:pPr>
          </w:p>
        </w:tc>
        <w:tc>
          <w:tcPr>
            <w:tcW w:w="836" w:type="dxa"/>
            <w:tcBorders>
              <w:top w:val="single" w:sz="4" w:space="0" w:color="auto"/>
              <w:bottom w:val="single" w:sz="4" w:space="0" w:color="auto"/>
            </w:tcBorders>
            <w:vAlign w:val="center"/>
          </w:tcPr>
          <w:p w14:paraId="149F0FCA" w14:textId="77777777" w:rsidR="0054751F" w:rsidRPr="001D2E70" w:rsidRDefault="0054751F" w:rsidP="0054751F">
            <w:pPr>
              <w:spacing w:line="280" w:lineRule="exact"/>
              <w:jc w:val="center"/>
              <w:rPr>
                <w:rFonts w:ascii="Arial" w:eastAsia="微软雅黑" w:hAnsi="Arial" w:cs="Arial"/>
                <w:b/>
                <w:color w:val="000000"/>
                <w:sz w:val="18"/>
                <w:szCs w:val="18"/>
              </w:rPr>
            </w:pPr>
          </w:p>
        </w:tc>
        <w:tc>
          <w:tcPr>
            <w:tcW w:w="1265" w:type="dxa"/>
            <w:tcBorders>
              <w:top w:val="single" w:sz="4" w:space="0" w:color="auto"/>
              <w:bottom w:val="single" w:sz="4" w:space="0" w:color="auto"/>
            </w:tcBorders>
            <w:vAlign w:val="center"/>
          </w:tcPr>
          <w:p w14:paraId="352D7C6B" w14:textId="59126C5E" w:rsidR="0054751F" w:rsidRPr="001D2E70" w:rsidRDefault="0054751F" w:rsidP="0054751F">
            <w:pPr>
              <w:spacing w:line="280" w:lineRule="exact"/>
              <w:jc w:val="center"/>
              <w:rPr>
                <w:rFonts w:ascii="Arial" w:eastAsia="微软雅黑" w:hAnsi="Arial" w:cs="Arial"/>
                <w:b/>
                <w:color w:val="000000"/>
                <w:sz w:val="18"/>
                <w:szCs w:val="18"/>
              </w:rPr>
            </w:pPr>
          </w:p>
        </w:tc>
        <w:tc>
          <w:tcPr>
            <w:tcW w:w="927" w:type="dxa"/>
            <w:tcBorders>
              <w:top w:val="single" w:sz="4" w:space="0" w:color="auto"/>
              <w:bottom w:val="single" w:sz="4" w:space="0" w:color="auto"/>
            </w:tcBorders>
            <w:vAlign w:val="center"/>
          </w:tcPr>
          <w:p w14:paraId="2D0AEC04" w14:textId="77777777" w:rsidR="0054751F" w:rsidRPr="001D2E70" w:rsidRDefault="0054751F" w:rsidP="0054751F">
            <w:pPr>
              <w:spacing w:line="280" w:lineRule="exact"/>
              <w:jc w:val="center"/>
              <w:rPr>
                <w:rFonts w:ascii="Arial" w:eastAsia="微软雅黑" w:hAnsi="Arial" w:cs="Arial"/>
                <w:b/>
                <w:color w:val="000000"/>
                <w:sz w:val="18"/>
                <w:szCs w:val="18"/>
              </w:rPr>
            </w:pPr>
          </w:p>
        </w:tc>
        <w:tc>
          <w:tcPr>
            <w:tcW w:w="1129" w:type="dxa"/>
            <w:tcBorders>
              <w:top w:val="single" w:sz="4" w:space="0" w:color="auto"/>
              <w:bottom w:val="single" w:sz="4" w:space="0" w:color="auto"/>
            </w:tcBorders>
            <w:vAlign w:val="center"/>
          </w:tcPr>
          <w:p w14:paraId="691E14CE" w14:textId="77777777" w:rsidR="0054751F" w:rsidRPr="001D2E70" w:rsidRDefault="0054751F" w:rsidP="0054751F">
            <w:pPr>
              <w:spacing w:line="280" w:lineRule="exact"/>
              <w:jc w:val="center"/>
              <w:rPr>
                <w:rFonts w:ascii="Arial" w:eastAsia="微软雅黑" w:hAnsi="Arial" w:cs="Arial"/>
                <w:color w:val="000000"/>
                <w:sz w:val="18"/>
                <w:szCs w:val="18"/>
              </w:rPr>
            </w:pPr>
          </w:p>
        </w:tc>
      </w:tr>
      <w:tr w:rsidR="00F84F4F" w:rsidRPr="001D2E70" w14:paraId="4051D833" w14:textId="77777777" w:rsidTr="001B0769">
        <w:trPr>
          <w:trHeight w:val="340"/>
          <w:jc w:val="center"/>
        </w:trPr>
        <w:tc>
          <w:tcPr>
            <w:tcW w:w="10191" w:type="dxa"/>
            <w:gridSpan w:val="10"/>
            <w:tcBorders>
              <w:top w:val="single" w:sz="4" w:space="0" w:color="auto"/>
              <w:bottom w:val="single" w:sz="4" w:space="0" w:color="auto"/>
            </w:tcBorders>
            <w:vAlign w:val="center"/>
          </w:tcPr>
          <w:p w14:paraId="2BAA537E" w14:textId="1A112656" w:rsidR="00F84F4F" w:rsidRPr="00F84F4F" w:rsidRDefault="00F84F4F" w:rsidP="00F84F4F">
            <w:pPr>
              <w:spacing w:line="280" w:lineRule="exact"/>
              <w:rPr>
                <w:rFonts w:ascii="Arial" w:eastAsia="微软雅黑" w:hAnsi="Arial" w:cs="Arial"/>
                <w:b/>
                <w:color w:val="000000"/>
                <w:sz w:val="18"/>
                <w:szCs w:val="18"/>
              </w:rPr>
            </w:pPr>
            <w:r w:rsidRPr="00F84F4F">
              <w:rPr>
                <w:rFonts w:ascii="Arial" w:eastAsia="微软雅黑" w:hAnsi="Arial" w:cs="Arial" w:hint="eastAsia"/>
                <w:b/>
                <w:color w:val="000000"/>
                <w:sz w:val="18"/>
                <w:szCs w:val="18"/>
              </w:rPr>
              <w:lastRenderedPageBreak/>
              <w:t>特别</w:t>
            </w:r>
            <w:r w:rsidRPr="00F84F4F">
              <w:rPr>
                <w:rFonts w:ascii="Arial" w:eastAsia="微软雅黑" w:hAnsi="Arial" w:cs="Arial"/>
                <w:b/>
                <w:color w:val="000000"/>
                <w:sz w:val="18"/>
                <w:szCs w:val="18"/>
              </w:rPr>
              <w:t>说明：</w:t>
            </w:r>
            <w:r w:rsidRPr="00F84F4F">
              <w:rPr>
                <w:rFonts w:ascii="Arial" w:eastAsia="微软雅黑" w:hAnsi="Arial" w:cs="Arial" w:hint="eastAsia"/>
                <w:b/>
                <w:color w:val="000000"/>
                <w:sz w:val="18"/>
                <w:szCs w:val="18"/>
              </w:rPr>
              <w:t>开平板</w:t>
            </w:r>
            <w:r w:rsidRPr="00F84F4F">
              <w:rPr>
                <w:rFonts w:ascii="Arial" w:eastAsia="微软雅黑" w:hAnsi="Arial" w:cs="Arial"/>
                <w:b/>
                <w:color w:val="000000"/>
                <w:sz w:val="18"/>
                <w:szCs w:val="18"/>
              </w:rPr>
              <w:t>负偏差</w:t>
            </w:r>
            <w:r w:rsidRPr="00F84F4F">
              <w:rPr>
                <w:rFonts w:ascii="Arial" w:eastAsia="微软雅黑" w:hAnsi="Arial" w:cs="Arial" w:hint="eastAsia"/>
                <w:b/>
                <w:color w:val="000000"/>
                <w:sz w:val="18"/>
                <w:szCs w:val="18"/>
              </w:rPr>
              <w:t>小于</w:t>
            </w:r>
            <w:r w:rsidRPr="00F84F4F">
              <w:rPr>
                <w:rFonts w:ascii="Arial" w:eastAsia="微软雅黑" w:hAnsi="Arial" w:cs="Arial" w:hint="eastAsia"/>
                <w:b/>
                <w:color w:val="000000"/>
                <w:sz w:val="18"/>
                <w:szCs w:val="18"/>
              </w:rPr>
              <w:t>0.25</w:t>
            </w:r>
            <w:r w:rsidRPr="00F84F4F">
              <w:rPr>
                <w:rFonts w:ascii="Arial" w:eastAsia="微软雅黑" w:hAnsi="Arial" w:cs="Arial"/>
                <w:b/>
                <w:color w:val="000000"/>
                <w:sz w:val="18"/>
                <w:szCs w:val="18"/>
              </w:rPr>
              <w:t>mm</w:t>
            </w:r>
            <w:r w:rsidRPr="00F84F4F">
              <w:rPr>
                <w:rFonts w:ascii="Arial" w:eastAsia="微软雅黑" w:hAnsi="Arial" w:cs="Arial"/>
                <w:b/>
                <w:color w:val="000000"/>
                <w:sz w:val="18"/>
                <w:szCs w:val="18"/>
              </w:rPr>
              <w:t>，中板负偏差小于</w:t>
            </w:r>
            <w:r w:rsidRPr="00F84F4F">
              <w:rPr>
                <w:rFonts w:ascii="Arial" w:eastAsia="微软雅黑" w:hAnsi="Arial" w:cs="Arial" w:hint="eastAsia"/>
                <w:b/>
                <w:color w:val="000000"/>
                <w:sz w:val="18"/>
                <w:szCs w:val="18"/>
              </w:rPr>
              <w:t>0.3mm</w:t>
            </w:r>
          </w:p>
        </w:tc>
      </w:tr>
      <w:tr w:rsidR="0054751F" w:rsidRPr="009B029E" w14:paraId="024F40EC" w14:textId="3F153582" w:rsidTr="009E7E9C">
        <w:trPr>
          <w:trHeight w:val="340"/>
          <w:jc w:val="center"/>
        </w:trPr>
        <w:tc>
          <w:tcPr>
            <w:tcW w:w="1811" w:type="dxa"/>
            <w:gridSpan w:val="2"/>
            <w:tcBorders>
              <w:top w:val="single" w:sz="4" w:space="0" w:color="auto"/>
              <w:bottom w:val="single" w:sz="4" w:space="0" w:color="auto"/>
            </w:tcBorders>
            <w:shd w:val="clear" w:color="auto" w:fill="D9D9D9"/>
            <w:vAlign w:val="center"/>
          </w:tcPr>
          <w:p w14:paraId="5C213638" w14:textId="77777777" w:rsidR="0054751F" w:rsidRPr="009B029E" w:rsidRDefault="0054751F" w:rsidP="0054751F">
            <w:pPr>
              <w:spacing w:line="280" w:lineRule="exact"/>
              <w:jc w:val="center"/>
              <w:rPr>
                <w:rFonts w:ascii="微软雅黑" w:eastAsia="微软雅黑" w:hAnsi="微软雅黑"/>
                <w:color w:val="000000"/>
                <w:szCs w:val="21"/>
              </w:rPr>
            </w:pPr>
            <w:r w:rsidRPr="009B029E">
              <w:rPr>
                <w:rFonts w:ascii="微软雅黑" w:eastAsia="微软雅黑" w:hAnsi="微软雅黑" w:hint="eastAsia"/>
                <w:color w:val="000000"/>
                <w:szCs w:val="21"/>
              </w:rPr>
              <w:t>费用</w:t>
            </w:r>
            <w:r w:rsidRPr="009B029E">
              <w:rPr>
                <w:rFonts w:ascii="微软雅黑" w:eastAsia="微软雅黑" w:hAnsi="微软雅黑"/>
                <w:color w:val="000000"/>
                <w:szCs w:val="21"/>
              </w:rPr>
              <w:t>名称</w:t>
            </w:r>
          </w:p>
        </w:tc>
        <w:tc>
          <w:tcPr>
            <w:tcW w:w="1975" w:type="dxa"/>
            <w:tcBorders>
              <w:top w:val="single" w:sz="4" w:space="0" w:color="auto"/>
              <w:bottom w:val="single" w:sz="4" w:space="0" w:color="auto"/>
            </w:tcBorders>
            <w:shd w:val="clear" w:color="auto" w:fill="D9D9D9"/>
            <w:vAlign w:val="center"/>
          </w:tcPr>
          <w:p w14:paraId="0129DFEF" w14:textId="77777777" w:rsidR="0054751F" w:rsidRPr="009B029E" w:rsidRDefault="0054751F" w:rsidP="0054751F">
            <w:pPr>
              <w:spacing w:line="280" w:lineRule="exact"/>
              <w:jc w:val="center"/>
              <w:rPr>
                <w:rFonts w:ascii="微软雅黑" w:eastAsia="微软雅黑" w:hAnsi="微软雅黑"/>
                <w:color w:val="000000"/>
                <w:szCs w:val="21"/>
              </w:rPr>
            </w:pPr>
            <w:r w:rsidRPr="009B029E">
              <w:rPr>
                <w:rFonts w:ascii="微软雅黑" w:eastAsia="微软雅黑" w:hAnsi="微软雅黑" w:hint="eastAsia"/>
                <w:color w:val="000000"/>
                <w:szCs w:val="21"/>
              </w:rPr>
              <w:t>税率</w:t>
            </w:r>
          </w:p>
        </w:tc>
        <w:tc>
          <w:tcPr>
            <w:tcW w:w="1315" w:type="dxa"/>
            <w:gridSpan w:val="2"/>
            <w:tcBorders>
              <w:top w:val="single" w:sz="4" w:space="0" w:color="auto"/>
              <w:bottom w:val="single" w:sz="4" w:space="0" w:color="auto"/>
            </w:tcBorders>
            <w:shd w:val="clear" w:color="auto" w:fill="D9D9D9"/>
            <w:vAlign w:val="center"/>
          </w:tcPr>
          <w:p w14:paraId="3E808248" w14:textId="77777777" w:rsidR="0054751F" w:rsidRPr="009B029E" w:rsidRDefault="0054751F" w:rsidP="0054751F">
            <w:pPr>
              <w:spacing w:line="280" w:lineRule="exact"/>
              <w:jc w:val="center"/>
              <w:rPr>
                <w:rFonts w:ascii="微软雅黑" w:eastAsia="微软雅黑" w:hAnsi="微软雅黑"/>
                <w:szCs w:val="21"/>
              </w:rPr>
            </w:pPr>
            <w:r w:rsidRPr="009B029E">
              <w:rPr>
                <w:rFonts w:ascii="微软雅黑" w:eastAsia="微软雅黑" w:hAnsi="微软雅黑" w:hint="eastAsia"/>
                <w:color w:val="000000"/>
                <w:szCs w:val="21"/>
              </w:rPr>
              <w:t>税额（元</w:t>
            </w:r>
            <w:r w:rsidRPr="009B029E">
              <w:rPr>
                <w:rFonts w:ascii="微软雅黑" w:eastAsia="微软雅黑" w:hAnsi="微软雅黑"/>
                <w:color w:val="000000"/>
                <w:szCs w:val="21"/>
              </w:rPr>
              <w:t>）</w:t>
            </w:r>
          </w:p>
        </w:tc>
        <w:tc>
          <w:tcPr>
            <w:tcW w:w="1769" w:type="dxa"/>
            <w:gridSpan w:val="2"/>
            <w:tcBorders>
              <w:top w:val="single" w:sz="4" w:space="0" w:color="auto"/>
              <w:bottom w:val="single" w:sz="4" w:space="0" w:color="auto"/>
            </w:tcBorders>
            <w:shd w:val="clear" w:color="auto" w:fill="D9D9D9"/>
            <w:vAlign w:val="center"/>
          </w:tcPr>
          <w:p w14:paraId="6312CF4F" w14:textId="60B48CDB" w:rsidR="0054751F" w:rsidRPr="009B029E" w:rsidRDefault="0054751F" w:rsidP="0054751F">
            <w:pPr>
              <w:spacing w:line="280" w:lineRule="exact"/>
              <w:jc w:val="center"/>
              <w:rPr>
                <w:rFonts w:ascii="微软雅黑" w:eastAsia="微软雅黑" w:hAnsi="微软雅黑"/>
                <w:szCs w:val="21"/>
              </w:rPr>
            </w:pPr>
            <w:r w:rsidRPr="009B029E">
              <w:rPr>
                <w:rFonts w:ascii="微软雅黑" w:eastAsia="微软雅黑" w:hAnsi="微软雅黑" w:hint="eastAsia"/>
                <w:szCs w:val="21"/>
              </w:rPr>
              <w:t>不含税额</w:t>
            </w:r>
            <w:r w:rsidRPr="009B029E">
              <w:rPr>
                <w:rFonts w:ascii="微软雅黑" w:eastAsia="微软雅黑" w:hAnsi="微软雅黑" w:hint="eastAsia"/>
                <w:color w:val="000000"/>
                <w:szCs w:val="21"/>
              </w:rPr>
              <w:t>（元</w:t>
            </w:r>
            <w:r w:rsidRPr="009B029E">
              <w:rPr>
                <w:rFonts w:ascii="微软雅黑" w:eastAsia="微软雅黑" w:hAnsi="微软雅黑"/>
                <w:color w:val="000000"/>
                <w:szCs w:val="21"/>
              </w:rPr>
              <w:t>）</w:t>
            </w:r>
          </w:p>
        </w:tc>
        <w:tc>
          <w:tcPr>
            <w:tcW w:w="3321" w:type="dxa"/>
            <w:gridSpan w:val="3"/>
            <w:tcBorders>
              <w:top w:val="single" w:sz="4" w:space="0" w:color="auto"/>
              <w:bottom w:val="single" w:sz="4" w:space="0" w:color="auto"/>
            </w:tcBorders>
            <w:shd w:val="clear" w:color="auto" w:fill="D9D9D9"/>
            <w:vAlign w:val="center"/>
          </w:tcPr>
          <w:p w14:paraId="2BB2A2CE" w14:textId="5CE72578" w:rsidR="0054751F" w:rsidRPr="009B029E" w:rsidRDefault="0054751F" w:rsidP="0054751F">
            <w:pPr>
              <w:spacing w:line="280" w:lineRule="exact"/>
              <w:jc w:val="center"/>
              <w:rPr>
                <w:rFonts w:ascii="微软雅黑" w:eastAsia="微软雅黑" w:hAnsi="微软雅黑"/>
                <w:szCs w:val="21"/>
              </w:rPr>
            </w:pPr>
            <w:r w:rsidRPr="009B029E">
              <w:rPr>
                <w:rFonts w:ascii="微软雅黑" w:eastAsia="微软雅黑" w:hAnsi="微软雅黑"/>
                <w:szCs w:val="21"/>
              </w:rPr>
              <w:t>合计</w:t>
            </w:r>
            <w:r w:rsidRPr="009B029E">
              <w:rPr>
                <w:rFonts w:ascii="微软雅黑" w:eastAsia="微软雅黑" w:hAnsi="微软雅黑" w:hint="eastAsia"/>
                <w:szCs w:val="21"/>
              </w:rPr>
              <w:t>（元</w:t>
            </w:r>
            <w:r w:rsidRPr="009B029E">
              <w:rPr>
                <w:rFonts w:ascii="微软雅黑" w:eastAsia="微软雅黑" w:hAnsi="微软雅黑"/>
                <w:szCs w:val="21"/>
              </w:rPr>
              <w:t>）</w:t>
            </w:r>
          </w:p>
        </w:tc>
      </w:tr>
      <w:tr w:rsidR="0054751F" w:rsidRPr="009B029E" w14:paraId="423927B8" w14:textId="3BC8A138" w:rsidTr="009E7E9C">
        <w:trPr>
          <w:trHeight w:val="340"/>
          <w:jc w:val="center"/>
        </w:trPr>
        <w:tc>
          <w:tcPr>
            <w:tcW w:w="1811" w:type="dxa"/>
            <w:gridSpan w:val="2"/>
            <w:tcBorders>
              <w:top w:val="single" w:sz="4" w:space="0" w:color="auto"/>
              <w:bottom w:val="single" w:sz="4" w:space="0" w:color="auto"/>
            </w:tcBorders>
            <w:vAlign w:val="center"/>
          </w:tcPr>
          <w:p w14:paraId="51CFAB1C" w14:textId="77777777" w:rsidR="0054751F" w:rsidRPr="009B029E" w:rsidRDefault="0054751F" w:rsidP="0054751F">
            <w:pPr>
              <w:spacing w:line="280" w:lineRule="exact"/>
              <w:jc w:val="center"/>
              <w:rPr>
                <w:rFonts w:ascii="微软雅黑" w:eastAsia="微软雅黑" w:hAnsi="微软雅黑"/>
                <w:color w:val="000000"/>
                <w:szCs w:val="21"/>
              </w:rPr>
            </w:pPr>
            <w:r w:rsidRPr="009B029E">
              <w:rPr>
                <w:rFonts w:ascii="微软雅黑" w:eastAsia="微软雅黑" w:hAnsi="微软雅黑" w:hint="eastAsia"/>
                <w:color w:val="000000"/>
                <w:szCs w:val="21"/>
              </w:rPr>
              <w:t>物料价格小计</w:t>
            </w:r>
          </w:p>
        </w:tc>
        <w:tc>
          <w:tcPr>
            <w:tcW w:w="1975" w:type="dxa"/>
            <w:tcBorders>
              <w:top w:val="single" w:sz="4" w:space="0" w:color="auto"/>
              <w:bottom w:val="single" w:sz="4" w:space="0" w:color="auto"/>
            </w:tcBorders>
            <w:vAlign w:val="center"/>
          </w:tcPr>
          <w:p w14:paraId="26E42F95" w14:textId="77777777" w:rsidR="0054751F" w:rsidRPr="0054751F" w:rsidRDefault="0054751F" w:rsidP="0054751F">
            <w:pPr>
              <w:spacing w:line="280" w:lineRule="exact"/>
              <w:jc w:val="center"/>
              <w:rPr>
                <w:rFonts w:ascii="微软雅黑" w:eastAsia="微软雅黑" w:hAnsi="微软雅黑"/>
                <w:b/>
                <w:color w:val="000000"/>
                <w:sz w:val="18"/>
                <w:szCs w:val="18"/>
              </w:rPr>
            </w:pPr>
            <w:r w:rsidRPr="0054751F">
              <w:rPr>
                <w:rFonts w:ascii="微软雅黑" w:eastAsia="微软雅黑" w:hAnsi="微软雅黑" w:hint="eastAsia"/>
                <w:b/>
                <w:color w:val="000000"/>
                <w:sz w:val="18"/>
                <w:szCs w:val="18"/>
              </w:rPr>
              <w:t>13%</w:t>
            </w:r>
          </w:p>
        </w:tc>
        <w:tc>
          <w:tcPr>
            <w:tcW w:w="1315" w:type="dxa"/>
            <w:gridSpan w:val="2"/>
            <w:tcBorders>
              <w:top w:val="single" w:sz="4" w:space="0" w:color="auto"/>
              <w:bottom w:val="single" w:sz="4" w:space="0" w:color="auto"/>
            </w:tcBorders>
            <w:vAlign w:val="center"/>
          </w:tcPr>
          <w:p w14:paraId="1B023BE0" w14:textId="32D4276B" w:rsidR="0054751F" w:rsidRPr="0054751F" w:rsidRDefault="0054751F" w:rsidP="0054751F">
            <w:pPr>
              <w:spacing w:line="280" w:lineRule="exact"/>
              <w:jc w:val="center"/>
              <w:rPr>
                <w:rFonts w:ascii="微软雅黑" w:eastAsia="微软雅黑" w:hAnsi="微软雅黑"/>
                <w:b/>
                <w:color w:val="000000"/>
                <w:sz w:val="18"/>
                <w:szCs w:val="18"/>
              </w:rPr>
            </w:pPr>
          </w:p>
        </w:tc>
        <w:tc>
          <w:tcPr>
            <w:tcW w:w="1769" w:type="dxa"/>
            <w:gridSpan w:val="2"/>
            <w:tcBorders>
              <w:top w:val="single" w:sz="4" w:space="0" w:color="auto"/>
              <w:bottom w:val="single" w:sz="4" w:space="0" w:color="auto"/>
            </w:tcBorders>
            <w:vAlign w:val="center"/>
          </w:tcPr>
          <w:p w14:paraId="3FBFC48F" w14:textId="0FF90279" w:rsidR="0054751F" w:rsidRPr="0054751F" w:rsidRDefault="0054751F" w:rsidP="0054751F">
            <w:pPr>
              <w:spacing w:line="280" w:lineRule="exact"/>
              <w:jc w:val="center"/>
              <w:rPr>
                <w:rFonts w:ascii="微软雅黑" w:eastAsia="微软雅黑" w:hAnsi="微软雅黑"/>
                <w:b/>
                <w:sz w:val="18"/>
                <w:szCs w:val="18"/>
              </w:rPr>
            </w:pPr>
          </w:p>
        </w:tc>
        <w:tc>
          <w:tcPr>
            <w:tcW w:w="3321" w:type="dxa"/>
            <w:gridSpan w:val="3"/>
            <w:tcBorders>
              <w:top w:val="single" w:sz="4" w:space="0" w:color="auto"/>
              <w:bottom w:val="single" w:sz="4" w:space="0" w:color="auto"/>
            </w:tcBorders>
            <w:vAlign w:val="center"/>
          </w:tcPr>
          <w:p w14:paraId="1ADDBE08" w14:textId="5EE0A430" w:rsidR="0054751F" w:rsidRPr="0054751F" w:rsidRDefault="0054751F" w:rsidP="0054751F">
            <w:pPr>
              <w:spacing w:line="280" w:lineRule="exact"/>
              <w:jc w:val="center"/>
              <w:rPr>
                <w:rFonts w:ascii="微软雅黑" w:eastAsia="微软雅黑" w:hAnsi="微软雅黑"/>
                <w:b/>
                <w:sz w:val="18"/>
                <w:szCs w:val="18"/>
              </w:rPr>
            </w:pPr>
          </w:p>
        </w:tc>
      </w:tr>
      <w:tr w:rsidR="0054751F" w:rsidRPr="009B029E" w14:paraId="0B7F209D" w14:textId="748F7398" w:rsidTr="009E7E9C">
        <w:trPr>
          <w:trHeight w:val="340"/>
          <w:jc w:val="center"/>
        </w:trPr>
        <w:tc>
          <w:tcPr>
            <w:tcW w:w="1811" w:type="dxa"/>
            <w:gridSpan w:val="2"/>
            <w:tcBorders>
              <w:top w:val="single" w:sz="4" w:space="0" w:color="auto"/>
              <w:bottom w:val="single" w:sz="4" w:space="0" w:color="auto"/>
            </w:tcBorders>
            <w:vAlign w:val="center"/>
          </w:tcPr>
          <w:p w14:paraId="2D95EC14" w14:textId="77777777" w:rsidR="0054751F" w:rsidRPr="009B029E" w:rsidRDefault="0054751F" w:rsidP="0054751F">
            <w:pPr>
              <w:spacing w:line="280" w:lineRule="exact"/>
              <w:jc w:val="center"/>
              <w:rPr>
                <w:rFonts w:ascii="微软雅黑" w:eastAsia="微软雅黑" w:hAnsi="微软雅黑"/>
                <w:color w:val="000000"/>
                <w:szCs w:val="21"/>
              </w:rPr>
            </w:pPr>
            <w:r w:rsidRPr="009B029E">
              <w:rPr>
                <w:rFonts w:ascii="微软雅黑" w:eastAsia="微软雅黑" w:hAnsi="微软雅黑" w:hint="eastAsia"/>
                <w:color w:val="000000"/>
                <w:szCs w:val="21"/>
              </w:rPr>
              <w:t>运输费</w:t>
            </w:r>
          </w:p>
        </w:tc>
        <w:tc>
          <w:tcPr>
            <w:tcW w:w="1975" w:type="dxa"/>
            <w:tcBorders>
              <w:top w:val="single" w:sz="4" w:space="0" w:color="auto"/>
              <w:bottom w:val="single" w:sz="4" w:space="0" w:color="auto"/>
            </w:tcBorders>
            <w:vAlign w:val="center"/>
          </w:tcPr>
          <w:p w14:paraId="6B8E7508" w14:textId="77777777" w:rsidR="0054751F" w:rsidRPr="009B029E" w:rsidRDefault="0054751F" w:rsidP="0054751F">
            <w:pPr>
              <w:spacing w:line="280" w:lineRule="exact"/>
              <w:jc w:val="center"/>
              <w:rPr>
                <w:rFonts w:ascii="微软雅黑" w:eastAsia="微软雅黑" w:hAnsi="微软雅黑"/>
                <w:b/>
                <w:color w:val="000000"/>
                <w:szCs w:val="21"/>
              </w:rPr>
            </w:pPr>
            <w:r w:rsidRPr="009B029E">
              <w:rPr>
                <w:rFonts w:ascii="微软雅黑" w:eastAsia="微软雅黑" w:hAnsi="微软雅黑" w:hint="eastAsia"/>
                <w:b/>
                <w:color w:val="000000"/>
                <w:szCs w:val="21"/>
              </w:rPr>
              <w:t>/</w:t>
            </w:r>
          </w:p>
        </w:tc>
        <w:tc>
          <w:tcPr>
            <w:tcW w:w="1315" w:type="dxa"/>
            <w:gridSpan w:val="2"/>
            <w:tcBorders>
              <w:top w:val="single" w:sz="4" w:space="0" w:color="auto"/>
              <w:bottom w:val="single" w:sz="4" w:space="0" w:color="auto"/>
            </w:tcBorders>
            <w:vAlign w:val="center"/>
          </w:tcPr>
          <w:p w14:paraId="532CB5D5" w14:textId="77777777" w:rsidR="0054751F" w:rsidRPr="009B029E" w:rsidRDefault="0054751F" w:rsidP="0054751F">
            <w:pPr>
              <w:spacing w:line="280" w:lineRule="exact"/>
              <w:jc w:val="center"/>
              <w:rPr>
                <w:rFonts w:ascii="微软雅黑" w:eastAsia="微软雅黑" w:hAnsi="微软雅黑"/>
                <w:b/>
                <w:color w:val="000000"/>
                <w:szCs w:val="21"/>
              </w:rPr>
            </w:pPr>
            <w:r w:rsidRPr="009B029E">
              <w:rPr>
                <w:rFonts w:ascii="微软雅黑" w:eastAsia="微软雅黑" w:hAnsi="微软雅黑" w:hint="eastAsia"/>
                <w:b/>
                <w:color w:val="000000"/>
                <w:szCs w:val="21"/>
              </w:rPr>
              <w:t>/</w:t>
            </w:r>
          </w:p>
        </w:tc>
        <w:tc>
          <w:tcPr>
            <w:tcW w:w="1769" w:type="dxa"/>
            <w:gridSpan w:val="2"/>
            <w:tcBorders>
              <w:top w:val="single" w:sz="4" w:space="0" w:color="auto"/>
              <w:bottom w:val="single" w:sz="4" w:space="0" w:color="auto"/>
            </w:tcBorders>
            <w:vAlign w:val="center"/>
          </w:tcPr>
          <w:p w14:paraId="75488504" w14:textId="77777777" w:rsidR="0054751F" w:rsidRPr="009B029E" w:rsidRDefault="0054751F" w:rsidP="0054751F">
            <w:pPr>
              <w:spacing w:line="280" w:lineRule="exact"/>
              <w:jc w:val="center"/>
              <w:rPr>
                <w:rFonts w:ascii="微软雅黑" w:eastAsia="微软雅黑" w:hAnsi="微软雅黑"/>
                <w:b/>
                <w:szCs w:val="21"/>
              </w:rPr>
            </w:pPr>
            <w:r w:rsidRPr="009B029E">
              <w:rPr>
                <w:rFonts w:ascii="微软雅黑" w:eastAsia="微软雅黑" w:hAnsi="微软雅黑" w:hint="eastAsia"/>
                <w:b/>
                <w:szCs w:val="21"/>
              </w:rPr>
              <w:t>/</w:t>
            </w:r>
          </w:p>
        </w:tc>
        <w:tc>
          <w:tcPr>
            <w:tcW w:w="3321" w:type="dxa"/>
            <w:gridSpan w:val="3"/>
            <w:tcBorders>
              <w:top w:val="single" w:sz="4" w:space="0" w:color="auto"/>
              <w:bottom w:val="single" w:sz="4" w:space="0" w:color="auto"/>
            </w:tcBorders>
            <w:vAlign w:val="center"/>
          </w:tcPr>
          <w:p w14:paraId="3E52850E" w14:textId="4888436D" w:rsidR="0054751F" w:rsidRPr="009B029E" w:rsidRDefault="0054751F" w:rsidP="0054751F">
            <w:pPr>
              <w:spacing w:line="280" w:lineRule="exact"/>
              <w:jc w:val="center"/>
              <w:rPr>
                <w:rFonts w:ascii="微软雅黑" w:eastAsia="微软雅黑" w:hAnsi="微软雅黑"/>
                <w:b/>
                <w:szCs w:val="21"/>
              </w:rPr>
            </w:pPr>
            <w:r w:rsidRPr="009B029E">
              <w:rPr>
                <w:rFonts w:ascii="微软雅黑" w:eastAsia="微软雅黑" w:hAnsi="微软雅黑" w:hint="eastAsia"/>
                <w:b/>
                <w:szCs w:val="21"/>
              </w:rPr>
              <w:t>含运费</w:t>
            </w:r>
          </w:p>
        </w:tc>
      </w:tr>
      <w:tr w:rsidR="0054751F" w:rsidRPr="009B029E" w14:paraId="2E2FFEE4" w14:textId="0DB080C8" w:rsidTr="009E7E9C">
        <w:trPr>
          <w:trHeight w:val="340"/>
          <w:jc w:val="center"/>
        </w:trPr>
        <w:tc>
          <w:tcPr>
            <w:tcW w:w="1811" w:type="dxa"/>
            <w:gridSpan w:val="2"/>
            <w:tcBorders>
              <w:top w:val="single" w:sz="4" w:space="0" w:color="auto"/>
              <w:bottom w:val="single" w:sz="4" w:space="0" w:color="auto"/>
            </w:tcBorders>
            <w:vAlign w:val="center"/>
          </w:tcPr>
          <w:p w14:paraId="54DC5744" w14:textId="77777777" w:rsidR="0054751F" w:rsidRPr="009B029E" w:rsidRDefault="0054751F" w:rsidP="0054751F">
            <w:pPr>
              <w:spacing w:line="280" w:lineRule="exact"/>
              <w:jc w:val="center"/>
              <w:rPr>
                <w:rFonts w:ascii="微软雅黑" w:eastAsia="微软雅黑" w:hAnsi="微软雅黑"/>
                <w:color w:val="000000"/>
                <w:szCs w:val="21"/>
              </w:rPr>
            </w:pPr>
            <w:r w:rsidRPr="009B029E">
              <w:rPr>
                <w:rFonts w:ascii="微软雅黑" w:eastAsia="微软雅黑" w:hAnsi="微软雅黑" w:hint="eastAsia"/>
                <w:color w:val="000000"/>
                <w:szCs w:val="21"/>
              </w:rPr>
              <w:t>包装或其他费用</w:t>
            </w:r>
          </w:p>
        </w:tc>
        <w:tc>
          <w:tcPr>
            <w:tcW w:w="1975" w:type="dxa"/>
            <w:tcBorders>
              <w:top w:val="single" w:sz="4" w:space="0" w:color="auto"/>
              <w:bottom w:val="single" w:sz="4" w:space="0" w:color="auto"/>
            </w:tcBorders>
            <w:vAlign w:val="center"/>
          </w:tcPr>
          <w:p w14:paraId="240CA82B" w14:textId="77777777" w:rsidR="0054751F" w:rsidRPr="009B029E" w:rsidRDefault="0054751F" w:rsidP="0054751F">
            <w:pPr>
              <w:spacing w:line="280" w:lineRule="exact"/>
              <w:jc w:val="center"/>
              <w:rPr>
                <w:rFonts w:ascii="微软雅黑" w:eastAsia="微软雅黑" w:hAnsi="微软雅黑"/>
                <w:b/>
                <w:color w:val="000000"/>
                <w:szCs w:val="21"/>
              </w:rPr>
            </w:pPr>
            <w:r w:rsidRPr="009B029E">
              <w:rPr>
                <w:rFonts w:ascii="微软雅黑" w:eastAsia="微软雅黑" w:hAnsi="微软雅黑" w:hint="eastAsia"/>
                <w:b/>
                <w:color w:val="000000"/>
                <w:szCs w:val="21"/>
              </w:rPr>
              <w:t>/</w:t>
            </w:r>
          </w:p>
        </w:tc>
        <w:tc>
          <w:tcPr>
            <w:tcW w:w="1315" w:type="dxa"/>
            <w:gridSpan w:val="2"/>
            <w:tcBorders>
              <w:top w:val="single" w:sz="4" w:space="0" w:color="auto"/>
              <w:bottom w:val="single" w:sz="4" w:space="0" w:color="auto"/>
            </w:tcBorders>
            <w:vAlign w:val="center"/>
          </w:tcPr>
          <w:p w14:paraId="149C32A5" w14:textId="77777777" w:rsidR="0054751F" w:rsidRPr="009B029E" w:rsidRDefault="0054751F" w:rsidP="0054751F">
            <w:pPr>
              <w:spacing w:line="280" w:lineRule="exact"/>
              <w:jc w:val="center"/>
              <w:rPr>
                <w:rFonts w:ascii="微软雅黑" w:eastAsia="微软雅黑" w:hAnsi="微软雅黑"/>
                <w:b/>
                <w:color w:val="000000"/>
                <w:szCs w:val="21"/>
              </w:rPr>
            </w:pPr>
            <w:r w:rsidRPr="009B029E">
              <w:rPr>
                <w:rFonts w:ascii="微软雅黑" w:eastAsia="微软雅黑" w:hAnsi="微软雅黑" w:hint="eastAsia"/>
                <w:b/>
                <w:color w:val="000000"/>
                <w:szCs w:val="21"/>
              </w:rPr>
              <w:t>/</w:t>
            </w:r>
          </w:p>
        </w:tc>
        <w:tc>
          <w:tcPr>
            <w:tcW w:w="1769" w:type="dxa"/>
            <w:gridSpan w:val="2"/>
            <w:tcBorders>
              <w:top w:val="single" w:sz="4" w:space="0" w:color="auto"/>
              <w:bottom w:val="single" w:sz="4" w:space="0" w:color="auto"/>
            </w:tcBorders>
            <w:vAlign w:val="center"/>
          </w:tcPr>
          <w:p w14:paraId="474FA02F" w14:textId="77777777" w:rsidR="0054751F" w:rsidRPr="009B029E" w:rsidRDefault="0054751F" w:rsidP="0054751F">
            <w:pPr>
              <w:spacing w:line="280" w:lineRule="exact"/>
              <w:jc w:val="center"/>
              <w:rPr>
                <w:rFonts w:ascii="微软雅黑" w:eastAsia="微软雅黑" w:hAnsi="微软雅黑"/>
                <w:b/>
                <w:szCs w:val="21"/>
              </w:rPr>
            </w:pPr>
            <w:r w:rsidRPr="009B029E">
              <w:rPr>
                <w:rFonts w:ascii="微软雅黑" w:eastAsia="微软雅黑" w:hAnsi="微软雅黑" w:hint="eastAsia"/>
                <w:b/>
                <w:szCs w:val="21"/>
              </w:rPr>
              <w:t>/</w:t>
            </w:r>
          </w:p>
        </w:tc>
        <w:tc>
          <w:tcPr>
            <w:tcW w:w="3321" w:type="dxa"/>
            <w:gridSpan w:val="3"/>
            <w:tcBorders>
              <w:top w:val="single" w:sz="4" w:space="0" w:color="auto"/>
              <w:bottom w:val="single" w:sz="4" w:space="0" w:color="auto"/>
            </w:tcBorders>
            <w:vAlign w:val="center"/>
          </w:tcPr>
          <w:p w14:paraId="474938B8" w14:textId="16786C38" w:rsidR="0054751F" w:rsidRPr="009B029E" w:rsidRDefault="0054751F" w:rsidP="0054751F">
            <w:pPr>
              <w:spacing w:line="280" w:lineRule="exact"/>
              <w:jc w:val="center"/>
              <w:rPr>
                <w:rFonts w:ascii="微软雅黑" w:eastAsia="微软雅黑" w:hAnsi="微软雅黑"/>
                <w:b/>
                <w:szCs w:val="21"/>
              </w:rPr>
            </w:pPr>
            <w:r w:rsidRPr="009B029E">
              <w:rPr>
                <w:rFonts w:ascii="微软雅黑" w:eastAsia="微软雅黑" w:hAnsi="微软雅黑" w:hint="eastAsia"/>
                <w:b/>
                <w:szCs w:val="21"/>
              </w:rPr>
              <w:t>含</w:t>
            </w:r>
            <w:r w:rsidRPr="009B029E">
              <w:rPr>
                <w:rFonts w:ascii="微软雅黑" w:eastAsia="微软雅黑" w:hAnsi="微软雅黑"/>
                <w:b/>
                <w:szCs w:val="21"/>
              </w:rPr>
              <w:t>包装</w:t>
            </w:r>
          </w:p>
        </w:tc>
      </w:tr>
      <w:tr w:rsidR="0054751F" w:rsidRPr="009B029E" w14:paraId="17356B63" w14:textId="6BC316F9" w:rsidTr="009E7E9C">
        <w:trPr>
          <w:trHeight w:val="340"/>
          <w:jc w:val="center"/>
        </w:trPr>
        <w:tc>
          <w:tcPr>
            <w:tcW w:w="1811" w:type="dxa"/>
            <w:gridSpan w:val="2"/>
            <w:tcBorders>
              <w:top w:val="single" w:sz="4" w:space="0" w:color="auto"/>
              <w:bottom w:val="single" w:sz="4" w:space="0" w:color="auto"/>
            </w:tcBorders>
            <w:vAlign w:val="center"/>
          </w:tcPr>
          <w:p w14:paraId="3C18706A" w14:textId="77777777" w:rsidR="0054751F" w:rsidRPr="009B029E" w:rsidRDefault="0054751F" w:rsidP="0054751F">
            <w:pPr>
              <w:spacing w:line="280" w:lineRule="exact"/>
              <w:jc w:val="center"/>
              <w:rPr>
                <w:rFonts w:ascii="微软雅黑" w:eastAsia="微软雅黑" w:hAnsi="微软雅黑"/>
                <w:color w:val="000000"/>
                <w:szCs w:val="21"/>
              </w:rPr>
            </w:pPr>
            <w:r w:rsidRPr="009B029E">
              <w:rPr>
                <w:rFonts w:ascii="微软雅黑" w:eastAsia="微软雅黑" w:hAnsi="微软雅黑" w:hint="eastAsia"/>
                <w:color w:val="000000"/>
                <w:szCs w:val="21"/>
              </w:rPr>
              <w:t>总计</w:t>
            </w:r>
          </w:p>
        </w:tc>
        <w:tc>
          <w:tcPr>
            <w:tcW w:w="1975" w:type="dxa"/>
            <w:tcBorders>
              <w:top w:val="single" w:sz="4" w:space="0" w:color="auto"/>
              <w:bottom w:val="single" w:sz="4" w:space="0" w:color="auto"/>
            </w:tcBorders>
            <w:vAlign w:val="center"/>
          </w:tcPr>
          <w:p w14:paraId="109D683B" w14:textId="598B82B3" w:rsidR="0054751F" w:rsidRPr="009B029E" w:rsidRDefault="0054751F" w:rsidP="0054751F">
            <w:pPr>
              <w:spacing w:line="280" w:lineRule="exact"/>
              <w:jc w:val="center"/>
              <w:rPr>
                <w:rFonts w:ascii="微软雅黑" w:eastAsia="微软雅黑" w:hAnsi="微软雅黑"/>
                <w:b/>
                <w:color w:val="000000"/>
                <w:szCs w:val="21"/>
              </w:rPr>
            </w:pPr>
            <w:r w:rsidRPr="0054751F">
              <w:rPr>
                <w:rFonts w:ascii="微软雅黑" w:eastAsia="微软雅黑" w:hAnsi="微软雅黑" w:hint="eastAsia"/>
                <w:b/>
                <w:color w:val="000000"/>
                <w:sz w:val="18"/>
                <w:szCs w:val="18"/>
              </w:rPr>
              <w:t>13%</w:t>
            </w:r>
          </w:p>
        </w:tc>
        <w:tc>
          <w:tcPr>
            <w:tcW w:w="1315" w:type="dxa"/>
            <w:gridSpan w:val="2"/>
            <w:tcBorders>
              <w:top w:val="single" w:sz="4" w:space="0" w:color="auto"/>
              <w:bottom w:val="single" w:sz="4" w:space="0" w:color="auto"/>
            </w:tcBorders>
            <w:vAlign w:val="center"/>
          </w:tcPr>
          <w:p w14:paraId="01B44B1F" w14:textId="6B07A32C" w:rsidR="0054751F" w:rsidRPr="009B029E" w:rsidRDefault="0054751F" w:rsidP="0054751F">
            <w:pPr>
              <w:spacing w:line="280" w:lineRule="exact"/>
              <w:jc w:val="center"/>
              <w:rPr>
                <w:rFonts w:ascii="微软雅黑" w:eastAsia="微软雅黑" w:hAnsi="微软雅黑"/>
                <w:b/>
                <w:color w:val="000000"/>
                <w:szCs w:val="21"/>
              </w:rPr>
            </w:pPr>
          </w:p>
        </w:tc>
        <w:tc>
          <w:tcPr>
            <w:tcW w:w="1769" w:type="dxa"/>
            <w:gridSpan w:val="2"/>
            <w:tcBorders>
              <w:top w:val="single" w:sz="4" w:space="0" w:color="auto"/>
              <w:bottom w:val="single" w:sz="4" w:space="0" w:color="auto"/>
            </w:tcBorders>
            <w:vAlign w:val="center"/>
          </w:tcPr>
          <w:p w14:paraId="7CB293C3" w14:textId="1F0BB1BE" w:rsidR="0054751F" w:rsidRPr="009B029E" w:rsidRDefault="0054751F" w:rsidP="0054751F">
            <w:pPr>
              <w:spacing w:line="280" w:lineRule="exact"/>
              <w:jc w:val="center"/>
              <w:rPr>
                <w:rFonts w:ascii="微软雅黑" w:eastAsia="微软雅黑" w:hAnsi="微软雅黑"/>
                <w:b/>
                <w:szCs w:val="21"/>
              </w:rPr>
            </w:pPr>
          </w:p>
        </w:tc>
        <w:tc>
          <w:tcPr>
            <w:tcW w:w="3321" w:type="dxa"/>
            <w:gridSpan w:val="3"/>
            <w:tcBorders>
              <w:top w:val="single" w:sz="4" w:space="0" w:color="auto"/>
              <w:bottom w:val="single" w:sz="4" w:space="0" w:color="auto"/>
            </w:tcBorders>
            <w:vAlign w:val="center"/>
          </w:tcPr>
          <w:p w14:paraId="36552D78" w14:textId="1EAE8916" w:rsidR="0054751F" w:rsidRPr="009B029E" w:rsidRDefault="0054751F" w:rsidP="0054751F">
            <w:pPr>
              <w:spacing w:line="280" w:lineRule="exact"/>
              <w:jc w:val="center"/>
              <w:rPr>
                <w:rFonts w:ascii="微软雅黑" w:eastAsia="微软雅黑" w:hAnsi="微软雅黑"/>
                <w:b/>
                <w:szCs w:val="21"/>
              </w:rPr>
            </w:pPr>
          </w:p>
        </w:tc>
      </w:tr>
      <w:tr w:rsidR="0054751F" w:rsidRPr="009B029E" w14:paraId="3673A0E0" w14:textId="3EB273A7" w:rsidTr="008A44F8">
        <w:trPr>
          <w:trHeight w:val="340"/>
          <w:jc w:val="center"/>
        </w:trPr>
        <w:tc>
          <w:tcPr>
            <w:tcW w:w="10191" w:type="dxa"/>
            <w:gridSpan w:val="10"/>
            <w:tcBorders>
              <w:top w:val="single" w:sz="4" w:space="0" w:color="auto"/>
              <w:bottom w:val="single" w:sz="12" w:space="0" w:color="auto"/>
            </w:tcBorders>
            <w:vAlign w:val="center"/>
          </w:tcPr>
          <w:p w14:paraId="5F0BAEA9" w14:textId="28CDDA46" w:rsidR="0054751F" w:rsidRPr="009B029E" w:rsidRDefault="0054751F">
            <w:pPr>
              <w:spacing w:line="280" w:lineRule="exact"/>
              <w:rPr>
                <w:rFonts w:ascii="微软雅黑" w:eastAsia="微软雅黑" w:hAnsi="微软雅黑"/>
                <w:szCs w:val="21"/>
              </w:rPr>
            </w:pPr>
            <w:r w:rsidRPr="009B029E">
              <w:rPr>
                <w:rFonts w:ascii="微软雅黑" w:eastAsia="微软雅黑" w:hAnsi="微软雅黑" w:hint="eastAsia"/>
                <w:color w:val="000000"/>
                <w:szCs w:val="21"/>
              </w:rPr>
              <w:t>人民币大写(</w:t>
            </w:r>
            <w:r w:rsidRPr="009B029E">
              <w:rPr>
                <w:rFonts w:ascii="微软雅黑" w:eastAsia="微软雅黑" w:hAnsi="微软雅黑"/>
                <w:color w:val="000000"/>
                <w:szCs w:val="21"/>
              </w:rPr>
              <w:t>增值税专用发票</w:t>
            </w:r>
            <w:r w:rsidRPr="009B029E">
              <w:rPr>
                <w:rFonts w:ascii="微软雅黑" w:eastAsia="微软雅黑" w:hAnsi="微软雅黑" w:hint="eastAsia"/>
                <w:color w:val="000000"/>
                <w:szCs w:val="21"/>
              </w:rPr>
              <w:t>)：</w:t>
            </w:r>
            <w:r>
              <w:rPr>
                <w:rFonts w:ascii="微软雅黑" w:eastAsia="微软雅黑" w:hAnsi="微软雅黑" w:hint="eastAsia"/>
                <w:color w:val="000000"/>
                <w:szCs w:val="21"/>
              </w:rPr>
              <w:t xml:space="preserve"> </w:t>
            </w:r>
            <w:r w:rsidRPr="009B029E">
              <w:rPr>
                <w:rFonts w:ascii="微软雅黑" w:eastAsia="微软雅黑" w:hAnsi="微软雅黑"/>
                <w:color w:val="000000"/>
                <w:szCs w:val="21"/>
              </w:rPr>
              <w:t>（</w:t>
            </w:r>
            <w:r w:rsidRPr="009B029E">
              <w:rPr>
                <w:rFonts w:ascii="微软雅黑" w:eastAsia="微软雅黑" w:hAnsi="微软雅黑" w:hint="eastAsia"/>
                <w:color w:val="000000"/>
                <w:szCs w:val="21"/>
              </w:rPr>
              <w:t>过磅</w:t>
            </w:r>
            <w:r w:rsidRPr="009B029E">
              <w:rPr>
                <w:rFonts w:ascii="微软雅黑" w:eastAsia="微软雅黑" w:hAnsi="微软雅黑"/>
                <w:color w:val="000000"/>
                <w:szCs w:val="21"/>
              </w:rPr>
              <w:t>计重结算）</w:t>
            </w:r>
          </w:p>
        </w:tc>
      </w:tr>
    </w:tbl>
    <w:p w14:paraId="3D92379D" w14:textId="6F48DA5F" w:rsidR="003B4B33" w:rsidRPr="009B029E" w:rsidRDefault="007140BD" w:rsidP="00AC5764">
      <w:pPr>
        <w:widowControl/>
        <w:spacing w:line="312" w:lineRule="auto"/>
        <w:rPr>
          <w:rFonts w:ascii="微软雅黑" w:eastAsia="微软雅黑" w:hAnsi="微软雅黑" w:cs="宋体"/>
          <w:bCs/>
          <w:kern w:val="0"/>
          <w:szCs w:val="21"/>
        </w:rPr>
      </w:pPr>
      <w:r w:rsidRPr="009B029E">
        <w:rPr>
          <w:rFonts w:ascii="微软雅黑" w:eastAsia="微软雅黑" w:hAnsi="微软雅黑" w:cs="宋体" w:hint="eastAsia"/>
          <w:bCs/>
          <w:kern w:val="0"/>
          <w:szCs w:val="21"/>
        </w:rPr>
        <w:t>备注：</w:t>
      </w:r>
    </w:p>
    <w:p w14:paraId="2D6C5309" w14:textId="4505958D" w:rsidR="003B4B33" w:rsidRPr="009B029E" w:rsidRDefault="007140BD">
      <w:pPr>
        <w:widowControl/>
        <w:tabs>
          <w:tab w:val="left" w:pos="0"/>
        </w:tabs>
        <w:adjustRightInd w:val="0"/>
        <w:snapToGrid w:val="0"/>
        <w:spacing w:line="312" w:lineRule="auto"/>
        <w:ind w:firstLineChars="200" w:firstLine="420"/>
        <w:rPr>
          <w:rFonts w:ascii="微软雅黑" w:eastAsia="微软雅黑" w:hAnsi="微软雅黑" w:cs="宋体"/>
          <w:bCs/>
          <w:kern w:val="0"/>
          <w:szCs w:val="21"/>
        </w:rPr>
      </w:pPr>
      <w:r w:rsidRPr="009B029E">
        <w:rPr>
          <w:rFonts w:ascii="微软雅黑" w:eastAsia="微软雅黑" w:hAnsi="微软雅黑" w:cs="宋体" w:hint="eastAsia"/>
          <w:bCs/>
          <w:kern w:val="0"/>
          <w:szCs w:val="21"/>
        </w:rPr>
        <w:t>（1）产品</w:t>
      </w:r>
      <w:r w:rsidR="00810910" w:rsidRPr="009B029E">
        <w:rPr>
          <w:rFonts w:ascii="微软雅黑" w:eastAsia="微软雅黑" w:hAnsi="微软雅黑" w:cs="宋体" w:hint="eastAsia"/>
          <w:bCs/>
          <w:kern w:val="0"/>
          <w:szCs w:val="21"/>
        </w:rPr>
        <w:t>如</w:t>
      </w:r>
      <w:r w:rsidRPr="009B029E">
        <w:rPr>
          <w:rFonts w:ascii="微软雅黑" w:eastAsia="微软雅黑" w:hAnsi="微软雅黑" w:cs="宋体" w:hint="eastAsia"/>
          <w:bCs/>
          <w:kern w:val="0"/>
          <w:szCs w:val="21"/>
        </w:rPr>
        <w:t>需注明生产产地，需确保来自原厂，产品的质量要求及产地保证详见本合同第</w:t>
      </w:r>
      <w:r w:rsidRPr="009B029E">
        <w:rPr>
          <w:rFonts w:ascii="微软雅黑" w:eastAsia="微软雅黑" w:hAnsi="微软雅黑" w:cs="宋体"/>
          <w:bCs/>
          <w:kern w:val="0"/>
          <w:szCs w:val="21"/>
        </w:rPr>
        <w:t>8条的约定</w:t>
      </w:r>
      <w:r w:rsidRPr="009B029E">
        <w:rPr>
          <w:rFonts w:ascii="微软雅黑" w:eastAsia="微软雅黑" w:hAnsi="微软雅黑" w:cs="宋体" w:hint="eastAsia"/>
          <w:bCs/>
          <w:kern w:val="0"/>
          <w:szCs w:val="21"/>
        </w:rPr>
        <w:t>。</w:t>
      </w:r>
    </w:p>
    <w:p w14:paraId="2FBA414F" w14:textId="6CEBEF42" w:rsidR="003B4B33" w:rsidRPr="009B029E" w:rsidRDefault="007140BD">
      <w:pPr>
        <w:widowControl/>
        <w:tabs>
          <w:tab w:val="left" w:pos="0"/>
        </w:tabs>
        <w:adjustRightInd w:val="0"/>
        <w:snapToGrid w:val="0"/>
        <w:spacing w:line="312" w:lineRule="auto"/>
        <w:ind w:firstLineChars="200" w:firstLine="420"/>
        <w:rPr>
          <w:rFonts w:ascii="微软雅黑" w:eastAsia="微软雅黑" w:hAnsi="微软雅黑" w:cs="宋体"/>
          <w:bCs/>
          <w:kern w:val="0"/>
          <w:szCs w:val="21"/>
        </w:rPr>
      </w:pPr>
      <w:r w:rsidRPr="009B029E">
        <w:rPr>
          <w:rFonts w:ascii="微软雅黑" w:eastAsia="微软雅黑" w:hAnsi="微软雅黑" w:cs="宋体" w:hint="eastAsia"/>
          <w:bCs/>
          <w:kern w:val="0"/>
          <w:szCs w:val="21"/>
        </w:rPr>
        <w:t>（</w:t>
      </w:r>
      <w:r w:rsidRPr="009B029E">
        <w:rPr>
          <w:rFonts w:ascii="微软雅黑" w:eastAsia="微软雅黑" w:hAnsi="微软雅黑" w:cs="宋体"/>
          <w:bCs/>
          <w:kern w:val="0"/>
          <w:szCs w:val="21"/>
        </w:rPr>
        <w:t>2</w:t>
      </w:r>
      <w:r w:rsidRPr="009B029E">
        <w:rPr>
          <w:rFonts w:ascii="微软雅黑" w:eastAsia="微软雅黑" w:hAnsi="微软雅黑" w:cs="宋体" w:hint="eastAsia"/>
          <w:bCs/>
          <w:kern w:val="0"/>
          <w:szCs w:val="21"/>
        </w:rPr>
        <w:t>）乙方应出具清单，清单应列明常规备品、备件、易损件的名称、规格、型号、品牌，及易损件的报价；乙方应</w:t>
      </w:r>
      <w:r w:rsidR="00CC75A2" w:rsidRPr="009B029E">
        <w:rPr>
          <w:rFonts w:ascii="微软雅黑" w:eastAsia="微软雅黑" w:hAnsi="微软雅黑" w:cs="宋体" w:hint="eastAsia"/>
          <w:bCs/>
          <w:kern w:val="0"/>
          <w:szCs w:val="21"/>
        </w:rPr>
        <w:t>长期</w:t>
      </w:r>
      <w:r w:rsidRPr="009B029E">
        <w:rPr>
          <w:rFonts w:ascii="微软雅黑" w:eastAsia="微软雅黑" w:hAnsi="微软雅黑" w:cs="宋体" w:hint="eastAsia"/>
          <w:bCs/>
          <w:kern w:val="0"/>
          <w:szCs w:val="21"/>
        </w:rPr>
        <w:t>向甲方提供与产品原始配件相同的常规备品、备件；乙方应在交货时把与产品相关的全部技术资料、文件、图纸以及相关使用证件、证明等产品资料全部同步提供给甲方。</w:t>
      </w:r>
    </w:p>
    <w:p w14:paraId="2C9F2B08" w14:textId="77777777" w:rsidR="003B4B33" w:rsidRPr="009B029E" w:rsidRDefault="003B4B33" w:rsidP="003A3F10">
      <w:pPr>
        <w:widowControl/>
        <w:tabs>
          <w:tab w:val="left" w:pos="0"/>
        </w:tabs>
        <w:adjustRightInd w:val="0"/>
        <w:snapToGrid w:val="0"/>
        <w:spacing w:line="312" w:lineRule="auto"/>
        <w:ind w:left="360" w:hanging="360"/>
        <w:rPr>
          <w:rFonts w:ascii="微软雅黑" w:eastAsia="微软雅黑" w:hAnsi="微软雅黑" w:cs="宋体"/>
          <w:b/>
          <w:bCs/>
          <w:kern w:val="0"/>
          <w:szCs w:val="21"/>
        </w:rPr>
      </w:pPr>
    </w:p>
    <w:p w14:paraId="7142AC6B" w14:textId="77777777" w:rsidR="003B4B33" w:rsidRPr="009B029E" w:rsidRDefault="007140BD">
      <w:pPr>
        <w:widowControl/>
        <w:tabs>
          <w:tab w:val="left" w:pos="0"/>
        </w:tabs>
        <w:adjustRightInd w:val="0"/>
        <w:snapToGrid w:val="0"/>
        <w:spacing w:line="312" w:lineRule="auto"/>
        <w:ind w:left="360" w:hanging="360"/>
        <w:rPr>
          <w:rFonts w:ascii="微软雅黑" w:eastAsia="微软雅黑" w:hAnsi="微软雅黑" w:cs="宋体"/>
          <w:b/>
          <w:bCs/>
          <w:kern w:val="0"/>
          <w:szCs w:val="21"/>
        </w:rPr>
      </w:pPr>
      <w:r w:rsidRPr="009B029E">
        <w:rPr>
          <w:rFonts w:ascii="微软雅黑" w:eastAsia="微软雅黑" w:hAnsi="微软雅黑" w:cs="宋体" w:hint="eastAsia"/>
          <w:b/>
          <w:bCs/>
          <w:kern w:val="0"/>
          <w:szCs w:val="21"/>
        </w:rPr>
        <w:t>2</w:t>
      </w:r>
      <w:r w:rsidRPr="009B029E">
        <w:rPr>
          <w:rFonts w:ascii="微软雅黑" w:eastAsia="微软雅黑" w:hAnsi="微软雅黑" w:cs="宋体"/>
          <w:b/>
          <w:bCs/>
          <w:kern w:val="0"/>
          <w:szCs w:val="21"/>
        </w:rPr>
        <w:t xml:space="preserve">. </w:t>
      </w:r>
      <w:r w:rsidRPr="009B029E">
        <w:rPr>
          <w:rFonts w:ascii="微软雅黑" w:eastAsia="微软雅黑" w:hAnsi="微软雅黑" w:cs="宋体" w:hint="eastAsia"/>
          <w:b/>
          <w:bCs/>
          <w:kern w:val="0"/>
          <w:szCs w:val="21"/>
        </w:rPr>
        <w:t>产品包装</w:t>
      </w:r>
    </w:p>
    <w:p w14:paraId="25DD6EE6" w14:textId="4E878397" w:rsidR="003B4B33" w:rsidRPr="009B029E" w:rsidRDefault="007140BD">
      <w:pPr>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乙方所交付的所有产品必须包装完整，并采取防潮、防湿、防震、防锈、防腐蚀等措施，以保证在长途运输中经受多次搬运和装卸后，产品完好无损，安全到达目的地。由于包装不良所发生的损失，由于采用不充分或不妥善的防护措施而造成产品的任何损坏、腐蚀或变形，甲方有权拒绝接受交付，由此造成的一切损失由乙方自行承担。包装由</w:t>
      </w:r>
      <w:r w:rsidR="0022408B" w:rsidRPr="009B029E">
        <w:rPr>
          <w:rFonts w:ascii="微软雅黑" w:eastAsia="微软雅黑" w:hAnsi="微软雅黑" w:cs="宋体" w:hint="eastAsia"/>
          <w:szCs w:val="21"/>
        </w:rPr>
        <w:t>乙方</w:t>
      </w:r>
      <w:r w:rsidRPr="009B029E">
        <w:rPr>
          <w:rFonts w:ascii="微软雅黑" w:eastAsia="微软雅黑" w:hAnsi="微软雅黑" w:cs="宋体" w:hint="eastAsia"/>
          <w:szCs w:val="21"/>
        </w:rPr>
        <w:t>提供，不回收。包装须在其表面标示物品名称、代码、规格型号、用途、项目等信息或粘贴装箱单。</w:t>
      </w:r>
    </w:p>
    <w:p w14:paraId="3AF421EE" w14:textId="77777777" w:rsidR="003B4B33" w:rsidRPr="009B029E" w:rsidRDefault="003B4B33">
      <w:pPr>
        <w:widowControl/>
        <w:tabs>
          <w:tab w:val="left" w:pos="0"/>
        </w:tabs>
        <w:adjustRightInd w:val="0"/>
        <w:snapToGrid w:val="0"/>
        <w:spacing w:line="312" w:lineRule="auto"/>
        <w:ind w:firstLineChars="200" w:firstLine="420"/>
        <w:rPr>
          <w:rFonts w:ascii="微软雅黑" w:eastAsia="微软雅黑" w:hAnsi="微软雅黑" w:cs="宋体"/>
          <w:bCs/>
          <w:kern w:val="0"/>
          <w:szCs w:val="21"/>
        </w:rPr>
      </w:pPr>
    </w:p>
    <w:p w14:paraId="42C68007" w14:textId="77777777" w:rsidR="003B4B33" w:rsidRPr="009B029E" w:rsidRDefault="007140BD">
      <w:pPr>
        <w:widowControl/>
        <w:tabs>
          <w:tab w:val="left" w:pos="0"/>
        </w:tabs>
        <w:adjustRightInd w:val="0"/>
        <w:snapToGrid w:val="0"/>
        <w:spacing w:line="312" w:lineRule="auto"/>
        <w:rPr>
          <w:rFonts w:ascii="微软雅黑" w:eastAsia="微软雅黑" w:hAnsi="微软雅黑" w:cs="宋体"/>
          <w:b/>
          <w:bCs/>
          <w:kern w:val="0"/>
          <w:szCs w:val="21"/>
        </w:rPr>
      </w:pPr>
      <w:r w:rsidRPr="009B029E">
        <w:rPr>
          <w:rFonts w:ascii="微软雅黑" w:eastAsia="微软雅黑" w:hAnsi="微软雅黑" w:cs="宋体" w:hint="eastAsia"/>
          <w:b/>
          <w:bCs/>
          <w:kern w:val="0"/>
          <w:szCs w:val="21"/>
        </w:rPr>
        <w:t>3</w:t>
      </w:r>
      <w:r w:rsidRPr="009B029E">
        <w:rPr>
          <w:rFonts w:ascii="微软雅黑" w:eastAsia="微软雅黑" w:hAnsi="微软雅黑" w:cs="宋体"/>
          <w:b/>
          <w:bCs/>
          <w:kern w:val="0"/>
          <w:szCs w:val="21"/>
        </w:rPr>
        <w:t xml:space="preserve">. </w:t>
      </w:r>
      <w:r w:rsidRPr="009B029E">
        <w:rPr>
          <w:rFonts w:ascii="微软雅黑" w:eastAsia="微软雅黑" w:hAnsi="微软雅黑" w:cs="宋体" w:hint="eastAsia"/>
          <w:b/>
          <w:bCs/>
          <w:kern w:val="0"/>
          <w:szCs w:val="21"/>
        </w:rPr>
        <w:t>产品交付</w:t>
      </w:r>
    </w:p>
    <w:p w14:paraId="542A5AD8" w14:textId="77777777" w:rsidR="003B4B33" w:rsidRPr="009B029E" w:rsidRDefault="007140BD">
      <w:pPr>
        <w:widowControl/>
        <w:tabs>
          <w:tab w:val="left" w:pos="0"/>
        </w:tabs>
        <w:adjustRightInd w:val="0"/>
        <w:snapToGrid w:val="0"/>
        <w:spacing w:line="312" w:lineRule="auto"/>
        <w:ind w:left="360" w:hanging="360"/>
        <w:rPr>
          <w:rFonts w:ascii="微软雅黑" w:eastAsia="微软雅黑" w:hAnsi="微软雅黑" w:cs="宋体"/>
          <w:b/>
          <w:bCs/>
          <w:kern w:val="0"/>
          <w:szCs w:val="21"/>
        </w:rPr>
      </w:pPr>
      <w:r w:rsidRPr="009B029E">
        <w:rPr>
          <w:rFonts w:ascii="微软雅黑" w:eastAsia="微软雅黑" w:hAnsi="微软雅黑" w:cs="宋体" w:hint="eastAsia"/>
          <w:b/>
          <w:bCs/>
          <w:kern w:val="0"/>
          <w:szCs w:val="21"/>
        </w:rPr>
        <w:t>3</w:t>
      </w:r>
      <w:r w:rsidRPr="009B029E">
        <w:rPr>
          <w:rFonts w:ascii="微软雅黑" w:eastAsia="微软雅黑" w:hAnsi="微软雅黑" w:cs="宋体"/>
          <w:b/>
          <w:bCs/>
          <w:kern w:val="0"/>
          <w:szCs w:val="21"/>
        </w:rPr>
        <w:t>.1</w:t>
      </w:r>
      <w:r w:rsidRPr="009B029E">
        <w:rPr>
          <w:rFonts w:ascii="微软雅黑" w:eastAsia="微软雅黑" w:hAnsi="微软雅黑" w:cs="宋体" w:hint="eastAsia"/>
          <w:b/>
          <w:bCs/>
          <w:kern w:val="0"/>
          <w:szCs w:val="21"/>
        </w:rPr>
        <w:t>交付时间</w:t>
      </w:r>
    </w:p>
    <w:p w14:paraId="77EBE330" w14:textId="727B24E9" w:rsidR="003B4B33" w:rsidRPr="009B029E" w:rsidRDefault="007140BD">
      <w:pPr>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乙方自行负责产品的运输，并保证在</w:t>
      </w:r>
      <w:commentRangeStart w:id="1"/>
      <w:r w:rsidR="00BE3A5E" w:rsidRPr="009B029E">
        <w:rPr>
          <w:rFonts w:ascii="微软雅黑" w:eastAsia="微软雅黑" w:hAnsi="微软雅黑" w:cs="宋体" w:hint="eastAsia"/>
          <w:szCs w:val="21"/>
        </w:rPr>
        <w:t>【</w:t>
      </w:r>
      <w:r w:rsidR="00BE3A5E" w:rsidRPr="009B029E">
        <w:rPr>
          <w:rFonts w:ascii="微软雅黑" w:eastAsia="微软雅黑" w:hAnsi="微软雅黑" w:cs="宋体"/>
          <w:szCs w:val="21"/>
        </w:rPr>
        <w:t>2024年</w:t>
      </w:r>
      <w:r w:rsidR="00BE3A5E">
        <w:rPr>
          <w:rFonts w:ascii="微软雅黑" w:eastAsia="微软雅黑" w:hAnsi="微软雅黑" w:cs="宋体"/>
          <w:szCs w:val="21"/>
        </w:rPr>
        <w:t xml:space="preserve">  </w:t>
      </w:r>
      <w:r w:rsidRPr="009B029E">
        <w:rPr>
          <w:rFonts w:ascii="微软雅黑" w:eastAsia="微软雅黑" w:hAnsi="微软雅黑" w:cs="宋体"/>
          <w:szCs w:val="21"/>
        </w:rPr>
        <w:t>月</w:t>
      </w:r>
      <w:r w:rsidR="00BE3A5E">
        <w:rPr>
          <w:rFonts w:ascii="微软雅黑" w:eastAsia="微软雅黑" w:hAnsi="微软雅黑" w:cs="宋体"/>
          <w:szCs w:val="21"/>
        </w:rPr>
        <w:t xml:space="preserve">  </w:t>
      </w:r>
      <w:r w:rsidRPr="009B029E">
        <w:rPr>
          <w:rFonts w:ascii="微软雅黑" w:eastAsia="微软雅黑" w:hAnsi="微软雅黑" w:cs="宋体"/>
          <w:szCs w:val="21"/>
        </w:rPr>
        <w:t>日</w:t>
      </w:r>
      <w:commentRangeEnd w:id="1"/>
      <w:r w:rsidRPr="009B029E">
        <w:rPr>
          <w:rStyle w:val="af3"/>
          <w:kern w:val="0"/>
        </w:rPr>
        <w:commentReference w:id="1"/>
      </w:r>
      <w:r w:rsidRPr="009B029E">
        <w:rPr>
          <w:rFonts w:ascii="微软雅黑" w:eastAsia="微软雅黑" w:hAnsi="微软雅黑" w:cs="宋体"/>
          <w:szCs w:val="21"/>
        </w:rPr>
        <w:t>前】（下称“交货日期”）</w:t>
      </w:r>
      <w:r w:rsidRPr="009B029E">
        <w:rPr>
          <w:rFonts w:ascii="微软雅黑" w:eastAsia="微软雅黑" w:hAnsi="微软雅黑" w:cs="宋体" w:hint="eastAsia"/>
          <w:szCs w:val="21"/>
        </w:rPr>
        <w:t>将合同产品（包括但不限于产品的保险单、保修单、产品合格证、质量保证书等）送至合同约定的交货地点。如甲方延后前述交货日期要求，乙方仍应在交货日期前完成备货，并将按甲方另行通知的交货时间发货。</w:t>
      </w:r>
    </w:p>
    <w:p w14:paraId="19DB8C5E" w14:textId="1E1D09BC" w:rsidR="003B4B33" w:rsidRPr="009B029E" w:rsidRDefault="007140BD">
      <w:pPr>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产品经甲方签收后视为交付完成，产品所有权在交付完成时转移给甲方。</w:t>
      </w:r>
      <w:bookmarkStart w:id="2" w:name="_Hlk525141338"/>
      <w:r w:rsidRPr="009B029E">
        <w:rPr>
          <w:rFonts w:ascii="微软雅黑" w:eastAsia="微软雅黑" w:hAnsi="微软雅黑" w:cs="宋体" w:hint="eastAsia"/>
          <w:szCs w:val="21"/>
        </w:rPr>
        <w:t>产品在</w:t>
      </w:r>
      <w:r w:rsidR="004816B4" w:rsidRPr="009B029E">
        <w:rPr>
          <w:rFonts w:ascii="微软雅黑" w:eastAsia="微软雅黑" w:hAnsi="微软雅黑" w:cs="宋体" w:hint="eastAsia"/>
          <w:szCs w:val="21"/>
        </w:rPr>
        <w:t>验收</w:t>
      </w:r>
      <w:r w:rsidRPr="009B029E">
        <w:rPr>
          <w:rFonts w:ascii="微软雅黑" w:eastAsia="微软雅黑" w:hAnsi="微软雅黑" w:cs="宋体" w:hint="eastAsia"/>
          <w:szCs w:val="21"/>
        </w:rPr>
        <w:t>合格之前毁损、灭失的风险由乙方承担</w:t>
      </w:r>
      <w:bookmarkEnd w:id="2"/>
      <w:r w:rsidRPr="009B029E">
        <w:rPr>
          <w:rFonts w:ascii="微软雅黑" w:eastAsia="微软雅黑" w:hAnsi="微软雅黑" w:cs="宋体" w:hint="eastAsia"/>
          <w:szCs w:val="21"/>
        </w:rPr>
        <w:t>。</w:t>
      </w:r>
    </w:p>
    <w:p w14:paraId="16A4A3C1" w14:textId="21724B0A" w:rsidR="003B4B33" w:rsidRPr="009B029E" w:rsidRDefault="007140BD">
      <w:pPr>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除不可抗力外，乙方延迟交货须向甲方支付违约金，每延迟一天按合同总金额的1％计算违约金。如乙方延迟交货超过两周，甲方有权解除本合同，并有权按本合同第11.1条追究乙方违约责任。</w:t>
      </w:r>
    </w:p>
    <w:p w14:paraId="452AE008" w14:textId="77777777" w:rsidR="003B4B33" w:rsidRPr="009B029E" w:rsidRDefault="007140BD">
      <w:pPr>
        <w:pStyle w:val="HTML"/>
        <w:widowControl/>
        <w:shd w:val="clear" w:color="auto" w:fill="FFFFFF"/>
        <w:adjustRightInd w:val="0"/>
        <w:snapToGrid w:val="0"/>
        <w:spacing w:line="312" w:lineRule="auto"/>
        <w:jc w:val="both"/>
        <w:rPr>
          <w:rFonts w:ascii="微软雅黑" w:eastAsia="微软雅黑" w:hAnsi="微软雅黑"/>
          <w:b/>
          <w:bCs/>
          <w:sz w:val="21"/>
          <w:szCs w:val="21"/>
          <w:shd w:val="clear" w:color="auto" w:fill="FFFFFF"/>
        </w:rPr>
      </w:pPr>
      <w:r w:rsidRPr="009B029E">
        <w:rPr>
          <w:rFonts w:ascii="微软雅黑" w:eastAsia="微软雅黑" w:hAnsi="微软雅黑"/>
          <w:b/>
          <w:bCs/>
          <w:sz w:val="21"/>
          <w:szCs w:val="21"/>
          <w:shd w:val="clear" w:color="auto" w:fill="FFFFFF"/>
        </w:rPr>
        <w:t>3.2</w:t>
      </w:r>
      <w:r w:rsidRPr="009B029E">
        <w:rPr>
          <w:rFonts w:ascii="微软雅黑" w:eastAsia="微软雅黑" w:hAnsi="微软雅黑" w:hint="eastAsia"/>
          <w:b/>
          <w:bCs/>
          <w:sz w:val="21"/>
          <w:szCs w:val="21"/>
          <w:shd w:val="clear" w:color="auto" w:fill="FFFFFF"/>
        </w:rPr>
        <w:t>备货</w:t>
      </w:r>
    </w:p>
    <w:p w14:paraId="1935A2A9" w14:textId="77777777" w:rsidR="003B4B33" w:rsidRPr="009B029E" w:rsidRDefault="007140BD">
      <w:pPr>
        <w:pStyle w:val="HTML"/>
        <w:widowControl/>
        <w:shd w:val="clear" w:color="auto" w:fill="FFFFFF"/>
        <w:adjustRightInd w:val="0"/>
        <w:snapToGrid w:val="0"/>
        <w:spacing w:line="312" w:lineRule="auto"/>
        <w:ind w:firstLineChars="200" w:firstLine="420"/>
        <w:jc w:val="both"/>
        <w:rPr>
          <w:rFonts w:ascii="微软雅黑" w:eastAsia="微软雅黑" w:hAnsi="微软雅黑"/>
          <w:sz w:val="21"/>
          <w:szCs w:val="21"/>
          <w:shd w:val="clear" w:color="auto" w:fill="FFFFFF"/>
        </w:rPr>
      </w:pPr>
      <w:r w:rsidRPr="009B029E">
        <w:rPr>
          <w:rFonts w:ascii="微软雅黑" w:eastAsia="微软雅黑" w:hAnsi="微软雅黑" w:hint="eastAsia"/>
          <w:sz w:val="21"/>
          <w:szCs w:val="21"/>
          <w:shd w:val="clear" w:color="auto" w:fill="FFFFFF"/>
        </w:rPr>
        <w:t>乙方在送货前，应确保产品已按照以下要求完成备货：</w:t>
      </w:r>
      <w:bookmarkStart w:id="3" w:name="_GoBack"/>
      <w:bookmarkEnd w:id="3"/>
    </w:p>
    <w:p w14:paraId="39ADDE19" w14:textId="56EBB6E9" w:rsidR="003B4B33" w:rsidRPr="009B029E" w:rsidRDefault="007140BD">
      <w:pPr>
        <w:pStyle w:val="HTML"/>
        <w:widowControl/>
        <w:shd w:val="clear" w:color="auto" w:fill="FFFFFF"/>
        <w:adjustRightInd w:val="0"/>
        <w:snapToGrid w:val="0"/>
        <w:spacing w:line="312" w:lineRule="auto"/>
        <w:ind w:firstLineChars="200" w:firstLine="420"/>
        <w:jc w:val="both"/>
        <w:rPr>
          <w:rFonts w:ascii="微软雅黑" w:eastAsia="微软雅黑" w:hAnsi="微软雅黑"/>
          <w:sz w:val="21"/>
          <w:szCs w:val="21"/>
          <w:shd w:val="clear" w:color="auto" w:fill="FFFFFF"/>
        </w:rPr>
      </w:pPr>
      <w:r w:rsidRPr="009B029E">
        <w:rPr>
          <w:rFonts w:ascii="微软雅黑" w:eastAsia="微软雅黑" w:hAnsi="微软雅黑" w:hint="eastAsia"/>
          <w:sz w:val="21"/>
          <w:szCs w:val="21"/>
          <w:shd w:val="clear" w:color="auto" w:fill="FFFFFF"/>
        </w:rPr>
        <w:t>必须事先核对（１）具备一式三联或以上的送货单；（２）送货单上正确并清楚地注明甲方主体名称、乙方名称、采购订单号、产品编码、产品名称、产品规格、订单数量、实际送货数量、单位等相关信息；不得显</w:t>
      </w:r>
      <w:r w:rsidRPr="009B029E">
        <w:rPr>
          <w:rFonts w:ascii="微软雅黑" w:eastAsia="微软雅黑" w:hAnsi="微软雅黑" w:hint="eastAsia"/>
          <w:sz w:val="21"/>
          <w:szCs w:val="21"/>
          <w:shd w:val="clear" w:color="auto" w:fill="FFFFFF"/>
        </w:rPr>
        <w:lastRenderedPageBreak/>
        <w:t>示采购产品单价；（３）没有产品包装破损，或其它特殊异样及严重变形等情形。送货单作为送货依据；要求为红色为或蓝色鲜章。</w:t>
      </w:r>
      <w:r w:rsidR="00486261" w:rsidRPr="009B029E">
        <w:rPr>
          <w:rFonts w:ascii="微软雅黑" w:eastAsia="微软雅黑" w:hAnsi="微软雅黑" w:cs="宋体" w:hint="eastAsia"/>
          <w:b/>
          <w:color w:val="FF0000"/>
          <w:sz w:val="21"/>
          <w:szCs w:val="21"/>
          <w:shd w:val="clear" w:color="auto" w:fill="FFFFFF"/>
        </w:rPr>
        <w:t>（随机资料原件</w:t>
      </w:r>
      <w:r w:rsidR="00486261" w:rsidRPr="009B029E">
        <w:rPr>
          <w:rFonts w:ascii="微软雅黑" w:eastAsia="微软雅黑" w:hAnsi="微软雅黑" w:cs="宋体"/>
          <w:b/>
          <w:color w:val="FF0000"/>
          <w:sz w:val="21"/>
          <w:szCs w:val="21"/>
          <w:shd w:val="clear" w:color="auto" w:fill="FFFFFF"/>
        </w:rPr>
        <w:t>随货</w:t>
      </w:r>
      <w:r w:rsidR="00486261" w:rsidRPr="009B029E">
        <w:rPr>
          <w:rFonts w:ascii="微软雅黑" w:eastAsia="微软雅黑" w:hAnsi="微软雅黑" w:cs="宋体" w:hint="eastAsia"/>
          <w:b/>
          <w:color w:val="FF0000"/>
          <w:sz w:val="21"/>
          <w:szCs w:val="21"/>
          <w:shd w:val="clear" w:color="auto" w:fill="FFFFFF"/>
        </w:rPr>
        <w:t>发往</w:t>
      </w:r>
      <w:r w:rsidR="00486261" w:rsidRPr="009B029E">
        <w:rPr>
          <w:rFonts w:ascii="微软雅黑" w:eastAsia="微软雅黑" w:hAnsi="微软雅黑" w:cs="宋体"/>
          <w:b/>
          <w:color w:val="FF0000"/>
          <w:sz w:val="21"/>
          <w:szCs w:val="21"/>
          <w:shd w:val="clear" w:color="auto" w:fill="FFFFFF"/>
        </w:rPr>
        <w:t>现场，电子版发</w:t>
      </w:r>
      <w:r w:rsidR="00486261" w:rsidRPr="009B029E">
        <w:rPr>
          <w:rFonts w:ascii="微软雅黑" w:eastAsia="微软雅黑" w:hAnsi="微软雅黑" w:cs="宋体" w:hint="eastAsia"/>
          <w:b/>
          <w:color w:val="FF0000"/>
          <w:sz w:val="21"/>
          <w:szCs w:val="21"/>
          <w:shd w:val="clear" w:color="auto" w:fill="FFFFFF"/>
        </w:rPr>
        <w:t>甲方公司</w:t>
      </w:r>
      <w:r w:rsidR="00486261" w:rsidRPr="009B029E">
        <w:rPr>
          <w:rFonts w:ascii="微软雅黑" w:eastAsia="微软雅黑" w:hAnsi="微软雅黑" w:cs="宋体"/>
          <w:b/>
          <w:color w:val="FF0000"/>
          <w:sz w:val="21"/>
          <w:szCs w:val="21"/>
          <w:shd w:val="clear" w:color="auto" w:fill="FFFFFF"/>
        </w:rPr>
        <w:t>邮箱</w:t>
      </w:r>
      <w:r w:rsidR="00486261" w:rsidRPr="009B029E">
        <w:rPr>
          <w:rFonts w:ascii="微软雅黑" w:eastAsia="微软雅黑" w:hAnsi="微软雅黑" w:cs="宋体" w:hint="eastAsia"/>
          <w:b/>
          <w:color w:val="FF0000"/>
          <w:sz w:val="21"/>
          <w:szCs w:val="21"/>
          <w:shd w:val="clear" w:color="auto" w:fill="FFFFFF"/>
        </w:rPr>
        <w:t>：</w:t>
      </w:r>
      <w:r w:rsidR="00486261" w:rsidRPr="009B029E">
        <w:rPr>
          <w:rFonts w:ascii="微软雅黑" w:eastAsia="微软雅黑" w:hAnsi="微软雅黑" w:cs="宋体"/>
          <w:b/>
          <w:color w:val="FF0000"/>
          <w:sz w:val="21"/>
          <w:szCs w:val="21"/>
          <w:shd w:val="clear" w:color="auto" w:fill="FFFFFF"/>
        </w:rPr>
        <w:t>cg@kedaneu.com）</w:t>
      </w:r>
    </w:p>
    <w:p w14:paraId="5E2E4178" w14:textId="77777777" w:rsidR="003B4B33" w:rsidRPr="009B029E" w:rsidRDefault="007140BD">
      <w:pPr>
        <w:widowControl/>
        <w:tabs>
          <w:tab w:val="left" w:pos="0"/>
        </w:tabs>
        <w:adjustRightInd w:val="0"/>
        <w:snapToGrid w:val="0"/>
        <w:spacing w:line="312" w:lineRule="auto"/>
        <w:rPr>
          <w:rFonts w:ascii="微软雅黑" w:eastAsia="微软雅黑" w:hAnsi="微软雅黑" w:cs="宋体"/>
          <w:b/>
          <w:bCs/>
          <w:kern w:val="0"/>
          <w:szCs w:val="21"/>
        </w:rPr>
      </w:pPr>
      <w:r w:rsidRPr="009B029E">
        <w:rPr>
          <w:rFonts w:ascii="微软雅黑" w:eastAsia="微软雅黑" w:hAnsi="微软雅黑" w:cs="宋体" w:hint="eastAsia"/>
          <w:b/>
          <w:bCs/>
          <w:kern w:val="0"/>
          <w:szCs w:val="21"/>
        </w:rPr>
        <w:t>3</w:t>
      </w:r>
      <w:r w:rsidRPr="009B029E">
        <w:rPr>
          <w:rFonts w:ascii="微软雅黑" w:eastAsia="微软雅黑" w:hAnsi="微软雅黑" w:cs="宋体"/>
          <w:b/>
          <w:bCs/>
          <w:kern w:val="0"/>
          <w:szCs w:val="21"/>
        </w:rPr>
        <w:t>.</w:t>
      </w:r>
      <w:r w:rsidRPr="009B029E">
        <w:rPr>
          <w:rFonts w:ascii="微软雅黑" w:eastAsia="微软雅黑" w:hAnsi="微软雅黑" w:cs="宋体" w:hint="eastAsia"/>
          <w:b/>
          <w:bCs/>
          <w:kern w:val="0"/>
          <w:szCs w:val="21"/>
        </w:rPr>
        <w:t>3</w:t>
      </w:r>
      <w:r w:rsidRPr="009B029E">
        <w:rPr>
          <w:rFonts w:ascii="微软雅黑" w:eastAsia="微软雅黑" w:hAnsi="微软雅黑" w:cs="宋体"/>
          <w:b/>
          <w:bCs/>
          <w:kern w:val="0"/>
          <w:szCs w:val="21"/>
        </w:rPr>
        <w:t xml:space="preserve"> </w:t>
      </w:r>
      <w:r w:rsidRPr="009B029E">
        <w:rPr>
          <w:rFonts w:ascii="微软雅黑" w:eastAsia="微软雅黑" w:hAnsi="微软雅黑" w:cs="宋体" w:hint="eastAsia"/>
          <w:b/>
          <w:bCs/>
          <w:kern w:val="0"/>
          <w:szCs w:val="21"/>
        </w:rPr>
        <w:t>运输</w:t>
      </w:r>
    </w:p>
    <w:p w14:paraId="2F927103" w14:textId="77777777" w:rsidR="003B4B33" w:rsidRPr="009B029E" w:rsidRDefault="007140BD">
      <w:pPr>
        <w:adjustRightInd w:val="0"/>
        <w:snapToGrid w:val="0"/>
        <w:spacing w:line="312" w:lineRule="auto"/>
        <w:ind w:firstLine="435"/>
        <w:rPr>
          <w:rFonts w:ascii="微软雅黑" w:eastAsia="微软雅黑" w:hAnsi="微软雅黑" w:cs="宋体"/>
          <w:szCs w:val="21"/>
        </w:rPr>
      </w:pPr>
      <w:r w:rsidRPr="009B029E">
        <w:rPr>
          <w:rFonts w:ascii="微软雅黑" w:eastAsia="微软雅黑" w:hAnsi="微软雅黑" w:cs="宋体" w:hint="eastAsia"/>
          <w:szCs w:val="21"/>
        </w:rPr>
        <w:t>双方同意按如下指示交付合同产品：</w:t>
      </w:r>
    </w:p>
    <w:p w14:paraId="2AE37D1B" w14:textId="29ECC7D4" w:rsidR="003B4B33" w:rsidRPr="009B029E" w:rsidRDefault="007140BD">
      <w:pPr>
        <w:adjustRightInd w:val="0"/>
        <w:snapToGrid w:val="0"/>
        <w:spacing w:line="312" w:lineRule="auto"/>
        <w:ind w:firstLine="435"/>
        <w:rPr>
          <w:rFonts w:ascii="微软雅黑" w:eastAsia="微软雅黑" w:hAnsi="微软雅黑" w:cs="宋体"/>
          <w:szCs w:val="21"/>
          <w:u w:val="single"/>
        </w:rPr>
      </w:pPr>
      <w:r w:rsidRPr="009B029E">
        <w:rPr>
          <w:rFonts w:ascii="微软雅黑" w:eastAsia="微软雅黑" w:hAnsi="微软雅黑" w:cs="宋体" w:hint="eastAsia"/>
          <w:szCs w:val="21"/>
        </w:rPr>
        <w:t>交货地点：</w:t>
      </w:r>
      <w:r w:rsidR="003A3F10" w:rsidRPr="003A3F10">
        <w:rPr>
          <w:rFonts w:ascii="微软雅黑" w:eastAsia="微软雅黑" w:hAnsi="微软雅黑" w:cs="宋体" w:hint="eastAsia"/>
          <w:szCs w:val="21"/>
          <w:u w:val="single"/>
        </w:rPr>
        <w:t>天津市静海区大邱庄工业区恒泰路16号-安钜特金属结构</w:t>
      </w:r>
      <w:r w:rsidR="007C6A48" w:rsidRPr="009B029E">
        <w:rPr>
          <w:rFonts w:ascii="微软雅黑" w:eastAsia="微软雅黑" w:hAnsi="微软雅黑" w:cs="宋体" w:hint="eastAsia"/>
          <w:szCs w:val="21"/>
          <w:u w:val="single"/>
        </w:rPr>
        <w:t xml:space="preserve"> </w:t>
      </w:r>
      <w:r w:rsidR="007C6A48" w:rsidRPr="009B029E">
        <w:rPr>
          <w:rFonts w:ascii="微软雅黑" w:eastAsia="微软雅黑" w:hAnsi="微软雅黑" w:cs="宋体"/>
          <w:szCs w:val="21"/>
          <w:u w:val="single"/>
        </w:rPr>
        <w:t xml:space="preserve">  </w:t>
      </w:r>
    </w:p>
    <w:p w14:paraId="74433BEA" w14:textId="6010CB5F" w:rsidR="003B4B33" w:rsidRPr="009B029E" w:rsidRDefault="007140BD">
      <w:pPr>
        <w:adjustRightInd w:val="0"/>
        <w:snapToGrid w:val="0"/>
        <w:spacing w:line="312" w:lineRule="auto"/>
        <w:ind w:firstLine="435"/>
        <w:rPr>
          <w:rFonts w:ascii="微软雅黑" w:eastAsia="微软雅黑" w:hAnsi="微软雅黑" w:cs="宋体"/>
          <w:szCs w:val="21"/>
          <w:u w:val="single"/>
        </w:rPr>
      </w:pPr>
      <w:r w:rsidRPr="009B029E">
        <w:rPr>
          <w:rFonts w:ascii="微软雅黑" w:eastAsia="微软雅黑" w:hAnsi="微软雅黑" w:cs="宋体" w:hint="eastAsia"/>
          <w:szCs w:val="21"/>
        </w:rPr>
        <w:t>联系人：</w:t>
      </w:r>
      <w:r w:rsidRPr="009B029E">
        <w:rPr>
          <w:rFonts w:ascii="微软雅黑" w:eastAsia="微软雅黑" w:hAnsi="微软雅黑" w:cs="宋体"/>
          <w:szCs w:val="21"/>
          <w:u w:val="single"/>
        </w:rPr>
        <w:t xml:space="preserve"> </w:t>
      </w:r>
      <w:r w:rsidR="003A3F10">
        <w:rPr>
          <w:rFonts w:ascii="微软雅黑" w:eastAsia="微软雅黑" w:hAnsi="微软雅黑" w:cs="宋体" w:hint="eastAsia"/>
          <w:szCs w:val="21"/>
          <w:u w:val="single"/>
        </w:rPr>
        <w:t>宋向阳</w:t>
      </w:r>
      <w:r w:rsidRPr="009B029E">
        <w:rPr>
          <w:rFonts w:ascii="微软雅黑" w:eastAsia="微软雅黑" w:hAnsi="微软雅黑" w:cs="宋体"/>
          <w:szCs w:val="21"/>
          <w:u w:val="single"/>
        </w:rPr>
        <w:t xml:space="preserve">  </w:t>
      </w:r>
    </w:p>
    <w:p w14:paraId="525E684F" w14:textId="3C58451C" w:rsidR="003B4B33" w:rsidRPr="009B029E" w:rsidRDefault="007140BD">
      <w:pPr>
        <w:adjustRightInd w:val="0"/>
        <w:snapToGrid w:val="0"/>
        <w:spacing w:line="312" w:lineRule="auto"/>
        <w:ind w:firstLine="435"/>
        <w:rPr>
          <w:rFonts w:ascii="微软雅黑" w:eastAsia="微软雅黑" w:hAnsi="微软雅黑" w:cs="宋体"/>
          <w:szCs w:val="21"/>
          <w:u w:val="single"/>
        </w:rPr>
      </w:pPr>
      <w:r w:rsidRPr="009B029E">
        <w:rPr>
          <w:rFonts w:ascii="微软雅黑" w:eastAsia="微软雅黑" w:hAnsi="微软雅黑" w:cs="宋体" w:hint="eastAsia"/>
          <w:szCs w:val="21"/>
        </w:rPr>
        <w:t>电</w:t>
      </w:r>
      <w:r w:rsidR="00331DF5" w:rsidRPr="009B029E">
        <w:rPr>
          <w:rFonts w:ascii="微软雅黑" w:eastAsia="微软雅黑" w:hAnsi="微软雅黑" w:cs="宋体" w:hint="eastAsia"/>
          <w:szCs w:val="21"/>
        </w:rPr>
        <w:t xml:space="preserve">  </w:t>
      </w:r>
      <w:r w:rsidRPr="009B029E">
        <w:rPr>
          <w:rFonts w:ascii="微软雅黑" w:eastAsia="微软雅黑" w:hAnsi="微软雅黑" w:cs="宋体" w:hint="eastAsia"/>
          <w:szCs w:val="21"/>
        </w:rPr>
        <w:t>话：</w:t>
      </w:r>
      <w:r w:rsidRPr="009B029E">
        <w:rPr>
          <w:rFonts w:ascii="微软雅黑" w:eastAsia="微软雅黑" w:hAnsi="微软雅黑" w:cs="宋体"/>
          <w:szCs w:val="21"/>
          <w:u w:val="single"/>
        </w:rPr>
        <w:t xml:space="preserve"> </w:t>
      </w:r>
      <w:r w:rsidR="00331DF5" w:rsidRPr="009B029E">
        <w:rPr>
          <w:rFonts w:ascii="微软雅黑" w:eastAsia="微软雅黑" w:hAnsi="微软雅黑" w:cs="宋体"/>
          <w:szCs w:val="21"/>
          <w:u w:val="single"/>
        </w:rPr>
        <w:t>1</w:t>
      </w:r>
      <w:r w:rsidR="003A3F10">
        <w:rPr>
          <w:rFonts w:ascii="微软雅黑" w:eastAsia="微软雅黑" w:hAnsi="微软雅黑" w:cs="宋体"/>
          <w:szCs w:val="21"/>
          <w:u w:val="single"/>
        </w:rPr>
        <w:t>3903870543</w:t>
      </w:r>
      <w:r w:rsidR="007C6A48" w:rsidRPr="009B029E">
        <w:rPr>
          <w:rFonts w:ascii="微软雅黑" w:eastAsia="微软雅黑" w:hAnsi="微软雅黑" w:cs="宋体"/>
          <w:szCs w:val="21"/>
          <w:u w:val="single"/>
        </w:rPr>
        <w:t xml:space="preserve"> </w:t>
      </w:r>
    </w:p>
    <w:p w14:paraId="0AD4728C" w14:textId="77777777" w:rsidR="003B4B33" w:rsidRPr="009B029E" w:rsidRDefault="007140BD">
      <w:pPr>
        <w:pStyle w:val="HTML"/>
        <w:widowControl/>
        <w:shd w:val="clear" w:color="auto" w:fill="FFFFFF"/>
        <w:adjustRightInd w:val="0"/>
        <w:snapToGrid w:val="0"/>
        <w:spacing w:line="312" w:lineRule="auto"/>
        <w:ind w:firstLineChars="200" w:firstLine="420"/>
        <w:jc w:val="both"/>
        <w:rPr>
          <w:rFonts w:ascii="微软雅黑" w:eastAsia="微软雅黑" w:hAnsi="微软雅黑"/>
          <w:sz w:val="21"/>
          <w:szCs w:val="21"/>
          <w:shd w:val="clear" w:color="auto" w:fill="FFFFFF"/>
        </w:rPr>
      </w:pPr>
      <w:r w:rsidRPr="009B029E">
        <w:rPr>
          <w:rFonts w:ascii="微软雅黑" w:eastAsia="微软雅黑" w:hAnsi="微软雅黑" w:hint="eastAsia"/>
          <w:sz w:val="21"/>
          <w:szCs w:val="21"/>
          <w:shd w:val="clear" w:color="auto" w:fill="FFFFFF"/>
        </w:rPr>
        <w:t>产品运输过程中的一切风险、损耗等由乙方承担。</w:t>
      </w:r>
    </w:p>
    <w:p w14:paraId="133B2227" w14:textId="77777777" w:rsidR="003B4B33" w:rsidRPr="009B029E" w:rsidRDefault="007140BD">
      <w:pPr>
        <w:pStyle w:val="HTML"/>
        <w:widowControl/>
        <w:shd w:val="clear" w:color="auto" w:fill="FFFFFF"/>
        <w:adjustRightInd w:val="0"/>
        <w:snapToGrid w:val="0"/>
        <w:spacing w:line="312" w:lineRule="auto"/>
        <w:jc w:val="both"/>
        <w:rPr>
          <w:rFonts w:ascii="微软雅黑" w:eastAsia="微软雅黑" w:hAnsi="微软雅黑"/>
          <w:b/>
          <w:bCs/>
          <w:sz w:val="21"/>
          <w:szCs w:val="21"/>
          <w:shd w:val="clear" w:color="auto" w:fill="FFFFFF"/>
        </w:rPr>
      </w:pPr>
      <w:r w:rsidRPr="009B029E">
        <w:rPr>
          <w:rFonts w:ascii="微软雅黑" w:eastAsia="微软雅黑" w:hAnsi="微软雅黑"/>
          <w:b/>
          <w:bCs/>
          <w:sz w:val="21"/>
          <w:szCs w:val="21"/>
          <w:shd w:val="clear" w:color="auto" w:fill="FFFFFF"/>
        </w:rPr>
        <w:t>3.4</w:t>
      </w:r>
      <w:r w:rsidRPr="009B029E">
        <w:rPr>
          <w:rFonts w:ascii="微软雅黑" w:eastAsia="微软雅黑" w:hAnsi="微软雅黑" w:hint="eastAsia"/>
          <w:b/>
          <w:bCs/>
          <w:sz w:val="21"/>
          <w:szCs w:val="21"/>
          <w:shd w:val="clear" w:color="auto" w:fill="FFFFFF"/>
        </w:rPr>
        <w:t>交货</w:t>
      </w:r>
    </w:p>
    <w:p w14:paraId="5E99FBF9" w14:textId="4389E40A" w:rsidR="003B4B33" w:rsidRPr="009B029E" w:rsidRDefault="007140BD">
      <w:pPr>
        <w:pStyle w:val="HTML"/>
        <w:widowControl/>
        <w:shd w:val="clear" w:color="auto" w:fill="FFFFFF"/>
        <w:adjustRightInd w:val="0"/>
        <w:snapToGrid w:val="0"/>
        <w:spacing w:line="312" w:lineRule="auto"/>
        <w:ind w:firstLineChars="200" w:firstLine="420"/>
        <w:jc w:val="both"/>
        <w:rPr>
          <w:rFonts w:ascii="微软雅黑" w:eastAsia="微软雅黑" w:hAnsi="微软雅黑"/>
          <w:sz w:val="21"/>
          <w:szCs w:val="21"/>
          <w:shd w:val="clear" w:color="auto" w:fill="FFFFFF"/>
        </w:rPr>
      </w:pPr>
      <w:r w:rsidRPr="009B029E">
        <w:rPr>
          <w:rFonts w:ascii="微软雅黑" w:eastAsia="微软雅黑" w:hAnsi="微软雅黑" w:hint="eastAsia"/>
          <w:sz w:val="21"/>
          <w:szCs w:val="21"/>
          <w:shd w:val="clear" w:color="auto" w:fill="FFFFFF"/>
        </w:rPr>
        <w:t>乙方应负责将产品按照甲方的要求进行交货，包括但不限于：</w:t>
      </w:r>
    </w:p>
    <w:p w14:paraId="54645613" w14:textId="7F4BE1D6" w:rsidR="003B4B33" w:rsidRPr="009B029E" w:rsidRDefault="007140BD">
      <w:pPr>
        <w:pStyle w:val="HTML"/>
        <w:widowControl/>
        <w:numPr>
          <w:ilvl w:val="0"/>
          <w:numId w:val="4"/>
        </w:numPr>
        <w:shd w:val="clear" w:color="auto" w:fill="FFFFFF"/>
        <w:tabs>
          <w:tab w:val="left" w:pos="993"/>
        </w:tabs>
        <w:adjustRightInd w:val="0"/>
        <w:snapToGrid w:val="0"/>
        <w:spacing w:line="312" w:lineRule="auto"/>
        <w:rPr>
          <w:rFonts w:ascii="微软雅黑" w:eastAsia="微软雅黑" w:hAnsi="微软雅黑"/>
          <w:sz w:val="21"/>
          <w:szCs w:val="21"/>
          <w:shd w:val="clear" w:color="auto" w:fill="FFFFFF"/>
        </w:rPr>
      </w:pPr>
      <w:r w:rsidRPr="009B029E">
        <w:rPr>
          <w:rFonts w:ascii="微软雅黑" w:eastAsia="微软雅黑" w:hAnsi="微软雅黑" w:hint="eastAsia"/>
          <w:sz w:val="21"/>
          <w:szCs w:val="21"/>
          <w:shd w:val="clear" w:color="auto" w:fill="FFFFFF"/>
        </w:rPr>
        <w:t>产品运输至甲方指定的具体区域；</w:t>
      </w:r>
    </w:p>
    <w:p w14:paraId="446BFC3F" w14:textId="77777777" w:rsidR="003B4B33" w:rsidRPr="009B029E" w:rsidRDefault="007140BD">
      <w:pPr>
        <w:pStyle w:val="HTML"/>
        <w:widowControl/>
        <w:numPr>
          <w:ilvl w:val="0"/>
          <w:numId w:val="4"/>
        </w:numPr>
        <w:shd w:val="clear" w:color="auto" w:fill="FFFFFF"/>
        <w:tabs>
          <w:tab w:val="clear" w:pos="1832"/>
          <w:tab w:val="left" w:pos="993"/>
        </w:tabs>
        <w:adjustRightInd w:val="0"/>
        <w:snapToGrid w:val="0"/>
        <w:spacing w:line="312" w:lineRule="auto"/>
        <w:jc w:val="both"/>
        <w:rPr>
          <w:rFonts w:ascii="微软雅黑" w:eastAsia="微软雅黑" w:hAnsi="微软雅黑"/>
          <w:sz w:val="21"/>
          <w:szCs w:val="21"/>
          <w:shd w:val="clear" w:color="auto" w:fill="FFFFFF"/>
        </w:rPr>
      </w:pPr>
      <w:r w:rsidRPr="009B029E">
        <w:rPr>
          <w:rFonts w:ascii="微软雅黑" w:eastAsia="微软雅黑" w:hAnsi="微软雅黑" w:hint="eastAsia"/>
          <w:sz w:val="21"/>
          <w:szCs w:val="21"/>
          <w:shd w:val="clear" w:color="auto" w:fill="FFFFFF"/>
        </w:rPr>
        <w:t>如乙方将产品运输至交货地点时处于甲方规定的休息时间段，乙方应等候至甲方的正常收货时间。</w:t>
      </w:r>
    </w:p>
    <w:p w14:paraId="7DB8E15D" w14:textId="77777777" w:rsidR="003B4B33" w:rsidRPr="009B029E" w:rsidRDefault="007140BD">
      <w:pPr>
        <w:pStyle w:val="HTML"/>
        <w:widowControl/>
        <w:numPr>
          <w:ilvl w:val="0"/>
          <w:numId w:val="4"/>
        </w:numPr>
        <w:shd w:val="clear" w:color="auto" w:fill="FFFFFF"/>
        <w:tabs>
          <w:tab w:val="clear" w:pos="1832"/>
          <w:tab w:val="left" w:pos="993"/>
        </w:tabs>
        <w:adjustRightInd w:val="0"/>
        <w:snapToGrid w:val="0"/>
        <w:spacing w:line="312" w:lineRule="auto"/>
        <w:jc w:val="both"/>
        <w:rPr>
          <w:rFonts w:ascii="微软雅黑" w:eastAsia="微软雅黑" w:hAnsi="微软雅黑"/>
          <w:sz w:val="21"/>
          <w:szCs w:val="21"/>
          <w:shd w:val="clear" w:color="auto" w:fill="FFFFFF"/>
        </w:rPr>
      </w:pPr>
      <w:r w:rsidRPr="009B029E">
        <w:rPr>
          <w:rFonts w:ascii="微软雅黑" w:eastAsia="微软雅黑" w:hAnsi="微软雅黑" w:hint="eastAsia"/>
          <w:sz w:val="21"/>
          <w:szCs w:val="21"/>
          <w:shd w:val="clear" w:color="auto" w:fill="FFFFFF"/>
        </w:rPr>
        <w:t>乙方在整个交货过程中应尽量减少噪声及对环境的影响。</w:t>
      </w:r>
    </w:p>
    <w:p w14:paraId="38AA9CE1" w14:textId="77777777" w:rsidR="003B4B33" w:rsidRPr="009B029E" w:rsidRDefault="003B4B33">
      <w:pPr>
        <w:adjustRightInd w:val="0"/>
        <w:snapToGrid w:val="0"/>
        <w:spacing w:line="312" w:lineRule="auto"/>
        <w:rPr>
          <w:rFonts w:ascii="微软雅黑" w:eastAsia="微软雅黑" w:hAnsi="微软雅黑" w:cs="宋体"/>
          <w:szCs w:val="21"/>
        </w:rPr>
      </w:pPr>
    </w:p>
    <w:p w14:paraId="04513364" w14:textId="77777777" w:rsidR="003B4B33" w:rsidRPr="009B029E" w:rsidRDefault="007140BD">
      <w:pPr>
        <w:widowControl/>
        <w:tabs>
          <w:tab w:val="left" w:pos="0"/>
        </w:tabs>
        <w:adjustRightInd w:val="0"/>
        <w:snapToGrid w:val="0"/>
        <w:spacing w:line="312" w:lineRule="auto"/>
        <w:ind w:left="360" w:hanging="360"/>
        <w:rPr>
          <w:rFonts w:ascii="微软雅黑" w:eastAsia="微软雅黑" w:hAnsi="微软雅黑" w:cs="宋体"/>
          <w:b/>
          <w:bCs/>
          <w:kern w:val="0"/>
          <w:szCs w:val="21"/>
        </w:rPr>
      </w:pPr>
      <w:r w:rsidRPr="009B029E">
        <w:rPr>
          <w:rFonts w:ascii="微软雅黑" w:eastAsia="微软雅黑" w:hAnsi="微软雅黑" w:cs="宋体"/>
          <w:b/>
          <w:bCs/>
          <w:kern w:val="0"/>
          <w:szCs w:val="21"/>
        </w:rPr>
        <w:t xml:space="preserve">4. </w:t>
      </w:r>
      <w:r w:rsidRPr="009B029E">
        <w:rPr>
          <w:rFonts w:ascii="微软雅黑" w:eastAsia="微软雅黑" w:hAnsi="微软雅黑" w:cs="宋体" w:hint="eastAsia"/>
          <w:b/>
          <w:bCs/>
          <w:kern w:val="0"/>
          <w:szCs w:val="21"/>
        </w:rPr>
        <w:t>付款方式及发票</w:t>
      </w:r>
    </w:p>
    <w:p w14:paraId="3A2D3A07" w14:textId="77777777" w:rsidR="003B4B33" w:rsidRPr="009B029E" w:rsidRDefault="007140BD">
      <w:pPr>
        <w:pStyle w:val="10"/>
        <w:widowControl/>
        <w:numPr>
          <w:ilvl w:val="255"/>
          <w:numId w:val="0"/>
        </w:numPr>
        <w:tabs>
          <w:tab w:val="left" w:pos="0"/>
        </w:tabs>
        <w:adjustRightInd w:val="0"/>
        <w:snapToGrid w:val="0"/>
        <w:spacing w:line="312" w:lineRule="auto"/>
        <w:rPr>
          <w:rFonts w:ascii="微软雅黑" w:eastAsia="微软雅黑" w:hAnsi="微软雅黑" w:cs="宋体"/>
          <w:b/>
          <w:bCs/>
          <w:kern w:val="0"/>
          <w:szCs w:val="21"/>
        </w:rPr>
      </w:pPr>
      <w:r w:rsidRPr="009B029E">
        <w:rPr>
          <w:rFonts w:ascii="微软雅黑" w:eastAsia="微软雅黑" w:hAnsi="微软雅黑" w:cs="宋体"/>
          <w:b/>
          <w:bCs/>
          <w:kern w:val="0"/>
          <w:szCs w:val="21"/>
        </w:rPr>
        <w:t>4.1</w:t>
      </w:r>
      <w:r w:rsidRPr="009B029E">
        <w:rPr>
          <w:rFonts w:ascii="微软雅黑" w:eastAsia="微软雅黑" w:hAnsi="微软雅黑" w:cs="宋体" w:hint="eastAsia"/>
          <w:b/>
          <w:bCs/>
          <w:kern w:val="0"/>
          <w:szCs w:val="21"/>
        </w:rPr>
        <w:t>合同总金额</w:t>
      </w:r>
    </w:p>
    <w:p w14:paraId="7417E8F2" w14:textId="43BC04D7" w:rsidR="003B4B33" w:rsidRPr="009B029E" w:rsidRDefault="007140BD">
      <w:pPr>
        <w:pStyle w:val="a3"/>
        <w:adjustRightInd w:val="0"/>
        <w:snapToGrid w:val="0"/>
        <w:spacing w:line="312" w:lineRule="auto"/>
        <w:ind w:firstLineChars="200" w:firstLine="420"/>
        <w:jc w:val="both"/>
        <w:rPr>
          <w:rFonts w:ascii="微软雅黑" w:eastAsia="微软雅黑" w:hAnsi="微软雅黑" w:cs="宋体"/>
          <w:sz w:val="21"/>
          <w:szCs w:val="21"/>
        </w:rPr>
      </w:pPr>
      <w:r w:rsidRPr="009B029E">
        <w:rPr>
          <w:rFonts w:ascii="微软雅黑" w:eastAsia="微软雅黑" w:hAnsi="微软雅黑" w:cs="宋体" w:hint="eastAsia"/>
          <w:sz w:val="21"/>
          <w:szCs w:val="21"/>
        </w:rPr>
        <w:t>本合同第一条约定的合同总金额包括了产品及辅助设备、包装、运输费、运输保险费、以及</w:t>
      </w:r>
      <w:r w:rsidR="004816B4" w:rsidRPr="009B029E">
        <w:rPr>
          <w:rFonts w:ascii="微软雅黑" w:eastAsia="微软雅黑" w:hAnsi="微软雅黑" w:cs="宋体" w:hint="eastAsia"/>
          <w:sz w:val="21"/>
          <w:szCs w:val="21"/>
        </w:rPr>
        <w:t>验收</w:t>
      </w:r>
      <w:r w:rsidRPr="009B029E">
        <w:rPr>
          <w:rFonts w:ascii="微软雅黑" w:eastAsia="微软雅黑" w:hAnsi="微软雅黑" w:cs="宋体" w:hint="eastAsia"/>
          <w:sz w:val="21"/>
          <w:szCs w:val="21"/>
        </w:rPr>
        <w:t>、培训、指导、技术服务（包括但不限于技术资料、图纸的提供）、质量保证期保障等的全部费用（如产品需乙方设计，设计费也在此列）。</w:t>
      </w:r>
      <w:r w:rsidRPr="009B029E">
        <w:rPr>
          <w:rFonts w:ascii="微软雅黑" w:eastAsia="微软雅黑" w:hAnsi="微软雅黑" w:cs="宋体"/>
          <w:sz w:val="21"/>
          <w:szCs w:val="21"/>
        </w:rPr>
        <w:t>除</w:t>
      </w:r>
      <w:r w:rsidRPr="009B029E">
        <w:rPr>
          <w:rFonts w:ascii="微软雅黑" w:eastAsia="微软雅黑" w:hAnsi="微软雅黑" w:cs="宋体" w:hint="eastAsia"/>
          <w:sz w:val="21"/>
          <w:szCs w:val="21"/>
        </w:rPr>
        <w:t>合同总金额外</w:t>
      </w:r>
      <w:r w:rsidRPr="009B029E">
        <w:rPr>
          <w:rFonts w:ascii="微软雅黑" w:eastAsia="微软雅黑" w:hAnsi="微软雅黑" w:cs="宋体"/>
          <w:sz w:val="21"/>
          <w:szCs w:val="21"/>
        </w:rPr>
        <w:t>，乙方无权要求甲方支付其他任何费用。</w:t>
      </w:r>
    </w:p>
    <w:p w14:paraId="545073EA" w14:textId="025A7AAF" w:rsidR="003B4B33" w:rsidRPr="009B029E" w:rsidRDefault="007140BD">
      <w:pPr>
        <w:pStyle w:val="10"/>
        <w:widowControl/>
        <w:tabs>
          <w:tab w:val="left" w:pos="0"/>
        </w:tabs>
        <w:adjustRightInd w:val="0"/>
        <w:snapToGrid w:val="0"/>
        <w:spacing w:line="312" w:lineRule="auto"/>
        <w:rPr>
          <w:rFonts w:ascii="微软雅黑" w:eastAsia="微软雅黑" w:hAnsi="微软雅黑" w:cs="宋体"/>
          <w:kern w:val="0"/>
          <w:szCs w:val="21"/>
        </w:rPr>
      </w:pPr>
      <w:r w:rsidRPr="009B029E">
        <w:rPr>
          <w:rFonts w:ascii="微软雅黑" w:eastAsia="微软雅黑" w:hAnsi="微软雅黑" w:cs="宋体" w:hint="eastAsia"/>
          <w:kern w:val="0"/>
          <w:szCs w:val="21"/>
        </w:rPr>
        <w:t>乙方承诺供货给甲方产品的价格为同型号产品在合同签署之日的市场最低价格</w:t>
      </w:r>
      <w:r w:rsidR="000D5449" w:rsidRPr="009B029E">
        <w:rPr>
          <w:rFonts w:ascii="微软雅黑" w:eastAsia="微软雅黑" w:hAnsi="微软雅黑" w:cs="宋体" w:hint="eastAsia"/>
          <w:kern w:val="0"/>
          <w:szCs w:val="21"/>
        </w:rPr>
        <w:t>（钢材保证签署之日的当地市场最低价）</w:t>
      </w:r>
      <w:r w:rsidRPr="009B029E">
        <w:rPr>
          <w:rFonts w:ascii="微软雅黑" w:eastAsia="微软雅黑" w:hAnsi="微软雅黑" w:cs="宋体" w:hint="eastAsia"/>
          <w:kern w:val="0"/>
          <w:szCs w:val="21"/>
        </w:rPr>
        <w:t>，如甲方发现市场价格低于乙方价格，则甲方有权要求乙方补偿相应差价或解除合同终止双方的合作。甲方有权将乙方应补偿的差价从应付的货款中做相应扣除，如甲方选择解除合同的，按本合同第11.1条追究乙方违约责任。</w:t>
      </w:r>
    </w:p>
    <w:p w14:paraId="7E0F1BBE" w14:textId="77777777" w:rsidR="003B4B33" w:rsidRPr="009B029E" w:rsidRDefault="007140BD">
      <w:pPr>
        <w:pStyle w:val="10"/>
        <w:widowControl/>
        <w:tabs>
          <w:tab w:val="left" w:pos="0"/>
        </w:tabs>
        <w:adjustRightInd w:val="0"/>
        <w:snapToGrid w:val="0"/>
        <w:spacing w:line="312" w:lineRule="auto"/>
        <w:rPr>
          <w:rFonts w:ascii="微软雅黑" w:eastAsia="微软雅黑" w:hAnsi="微软雅黑" w:cs="宋体"/>
          <w:kern w:val="0"/>
          <w:szCs w:val="21"/>
        </w:rPr>
      </w:pPr>
      <w:r w:rsidRPr="009B029E">
        <w:rPr>
          <w:rFonts w:ascii="微软雅黑" w:eastAsia="微软雅黑" w:hAnsi="微软雅黑" w:cs="宋体" w:hint="eastAsia"/>
          <w:kern w:val="0"/>
          <w:szCs w:val="21"/>
        </w:rPr>
        <w:t>若甲方发现市场价格低于乙方价格，乙方以市场波动、疫情影响、原材料价格变动等因素造成非市场最低价格为理由的，需提供相应调价证明并经甲方确认和同意。</w:t>
      </w:r>
    </w:p>
    <w:p w14:paraId="24A836B2" w14:textId="171844ED" w:rsidR="003B4B33" w:rsidRPr="009B029E" w:rsidRDefault="007140BD">
      <w:pPr>
        <w:pStyle w:val="10"/>
        <w:widowControl/>
        <w:tabs>
          <w:tab w:val="left" w:pos="0"/>
        </w:tabs>
        <w:adjustRightInd w:val="0"/>
        <w:snapToGrid w:val="0"/>
        <w:spacing w:line="312" w:lineRule="auto"/>
        <w:ind w:firstLineChars="0" w:firstLine="0"/>
        <w:rPr>
          <w:rFonts w:ascii="微软雅黑" w:eastAsia="微软雅黑" w:hAnsi="微软雅黑" w:cs="宋体"/>
          <w:szCs w:val="21"/>
        </w:rPr>
      </w:pPr>
      <w:r w:rsidRPr="009B029E">
        <w:rPr>
          <w:rFonts w:ascii="微软雅黑" w:eastAsia="微软雅黑" w:hAnsi="微软雅黑" w:cs="宋体"/>
          <w:b/>
          <w:bCs/>
          <w:kern w:val="0"/>
          <w:szCs w:val="21"/>
        </w:rPr>
        <w:t xml:space="preserve">4.2 </w:t>
      </w:r>
      <w:commentRangeStart w:id="4"/>
      <w:r w:rsidRPr="009B029E">
        <w:rPr>
          <w:rFonts w:ascii="微软雅黑" w:eastAsia="微软雅黑" w:hAnsi="微软雅黑" w:cs="宋体" w:hint="eastAsia"/>
          <w:b/>
          <w:bCs/>
          <w:szCs w:val="21"/>
        </w:rPr>
        <w:t>合同付款方式：</w:t>
      </w:r>
      <w:commentRangeEnd w:id="4"/>
      <w:r w:rsidRPr="009B029E">
        <w:rPr>
          <w:rStyle w:val="af3"/>
          <w:kern w:val="0"/>
        </w:rPr>
        <w:commentReference w:id="4"/>
      </w:r>
      <w:r w:rsidRPr="009B029E">
        <w:rPr>
          <w:rFonts w:ascii="微软雅黑" w:eastAsia="微软雅黑" w:hAnsi="微软雅黑" w:cs="宋体"/>
          <w:szCs w:val="21"/>
        </w:rPr>
        <w:t xml:space="preserve"> </w:t>
      </w:r>
    </w:p>
    <w:p w14:paraId="4D13C472" w14:textId="77777777" w:rsidR="00F80D7B" w:rsidRPr="009B029E" w:rsidRDefault="00F80D7B" w:rsidP="00F80D7B">
      <w:pPr>
        <w:adjustRightInd w:val="0"/>
        <w:snapToGrid w:val="0"/>
        <w:spacing w:line="312" w:lineRule="auto"/>
        <w:ind w:firstLineChars="200" w:firstLine="420"/>
        <w:rPr>
          <w:rFonts w:ascii="微软雅黑" w:eastAsia="微软雅黑" w:hAnsi="微软雅黑" w:cs="宋体"/>
          <w:b/>
          <w:szCs w:val="21"/>
        </w:rPr>
      </w:pPr>
      <w:r w:rsidRPr="009B029E">
        <w:rPr>
          <w:rFonts w:ascii="微软雅黑" w:eastAsia="微软雅黑" w:hAnsi="微软雅黑" w:cs="宋体" w:hint="eastAsia"/>
          <w:b/>
          <w:szCs w:val="21"/>
        </w:rPr>
        <w:t>方式一：分期付款（在⼞中打勾，未打勾的不适用于本次付款）</w:t>
      </w:r>
    </w:p>
    <w:p w14:paraId="07039ABE" w14:textId="477DFE14" w:rsidR="00F80D7B" w:rsidRPr="009B029E" w:rsidRDefault="00331DF5" w:rsidP="00F80D7B">
      <w:pPr>
        <w:adjustRightInd w:val="0"/>
        <w:snapToGrid w:val="0"/>
        <w:spacing w:line="312" w:lineRule="auto"/>
        <w:ind w:firstLineChars="200" w:firstLine="420"/>
        <w:rPr>
          <w:rFonts w:ascii="微软雅黑" w:eastAsia="微软雅黑" w:hAnsi="微软雅黑" w:cs="宋体"/>
          <w:szCs w:val="21"/>
        </w:rPr>
      </w:pPr>
      <w:r w:rsidRPr="009B029E">
        <w:rPr>
          <w:rFonts w:ascii="Segoe UI Symbol" w:eastAsia="微软雅黑" w:hAnsi="Segoe UI Symbol" w:cs="Segoe UI Symbol"/>
          <w:szCs w:val="21"/>
        </w:rPr>
        <w:t>☑</w:t>
      </w:r>
      <w:r w:rsidR="00F80D7B" w:rsidRPr="009B029E">
        <w:rPr>
          <w:rFonts w:ascii="微软雅黑" w:eastAsia="微软雅黑" w:hAnsi="微软雅黑" w:cs="宋体" w:hint="eastAsia"/>
          <w:szCs w:val="21"/>
        </w:rPr>
        <w:t xml:space="preserve"> 钢材类</w:t>
      </w:r>
    </w:p>
    <w:p w14:paraId="30541B34" w14:textId="210AA435" w:rsidR="00F80D7B" w:rsidRPr="009B029E" w:rsidRDefault="00F80D7B" w:rsidP="00F80D7B">
      <w:pPr>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1、</w:t>
      </w:r>
      <w:r w:rsidRPr="009B029E">
        <w:rPr>
          <w:rFonts w:ascii="微软雅黑" w:eastAsia="微软雅黑" w:hAnsi="微软雅黑" w:cs="宋体"/>
          <w:szCs w:val="21"/>
        </w:rPr>
        <w:t>本合同签订后【</w:t>
      </w:r>
      <w:r w:rsidR="008F66E5">
        <w:rPr>
          <w:rFonts w:ascii="微软雅黑" w:eastAsia="微软雅黑" w:hAnsi="微软雅黑" w:cs="宋体"/>
          <w:szCs w:val="21"/>
        </w:rPr>
        <w:t>2</w:t>
      </w:r>
      <w:r w:rsidRPr="009B029E">
        <w:rPr>
          <w:rFonts w:ascii="微软雅黑" w:eastAsia="微软雅黑" w:hAnsi="微软雅黑" w:cs="宋体"/>
          <w:szCs w:val="21"/>
        </w:rPr>
        <w:t>】个工作日内，甲方向乙方支付</w:t>
      </w:r>
      <w:r w:rsidR="00BE3A5E">
        <w:rPr>
          <w:rFonts w:ascii="微软雅黑" w:eastAsia="微软雅黑" w:hAnsi="微软雅黑" w:cs="宋体" w:hint="eastAsia"/>
          <w:szCs w:val="21"/>
        </w:rPr>
        <w:t>合同</w:t>
      </w:r>
      <w:r w:rsidR="00BE3A5E">
        <w:rPr>
          <w:rFonts w:ascii="微软雅黑" w:eastAsia="微软雅黑" w:hAnsi="微软雅黑" w:cs="宋体"/>
          <w:szCs w:val="21"/>
        </w:rPr>
        <w:t>总额的</w:t>
      </w:r>
      <w:r w:rsidR="00BE3A5E">
        <w:rPr>
          <w:rFonts w:ascii="微软雅黑" w:eastAsia="微软雅黑" w:hAnsi="微软雅黑" w:cs="宋体" w:hint="eastAsia"/>
          <w:szCs w:val="21"/>
        </w:rPr>
        <w:t>30</w:t>
      </w:r>
      <w:r w:rsidR="00BE3A5E">
        <w:rPr>
          <w:rFonts w:ascii="微软雅黑" w:eastAsia="微软雅黑" w:hAnsi="微软雅黑" w:cs="宋体"/>
          <w:szCs w:val="21"/>
        </w:rPr>
        <w:t>%为预付款</w:t>
      </w:r>
      <w:r w:rsidRPr="009B029E">
        <w:rPr>
          <w:rFonts w:ascii="微软雅黑" w:eastAsia="微软雅黑" w:hAnsi="微软雅黑" w:cs="宋体"/>
          <w:szCs w:val="21"/>
        </w:rPr>
        <w:t>（小写：</w:t>
      </w:r>
      <w:r w:rsidR="00630E82" w:rsidRPr="009B029E">
        <w:rPr>
          <w:rFonts w:ascii="微软雅黑" w:eastAsia="微软雅黑" w:hAnsi="微软雅黑" w:cs="宋体"/>
          <w:szCs w:val="21"/>
        </w:rPr>
        <w:t>【</w:t>
      </w:r>
      <w:r w:rsidRPr="009B029E">
        <w:rPr>
          <w:rFonts w:ascii="微软雅黑" w:eastAsia="微软雅黑" w:hAnsi="微软雅黑" w:cs="宋体"/>
          <w:szCs w:val="21"/>
        </w:rPr>
        <w:t>￥元</w:t>
      </w:r>
      <w:r w:rsidR="00630E82" w:rsidRPr="009B029E">
        <w:rPr>
          <w:rFonts w:ascii="微软雅黑" w:eastAsia="微软雅黑" w:hAnsi="微软雅黑" w:cs="宋体"/>
          <w:szCs w:val="21"/>
        </w:rPr>
        <w:t>】</w:t>
      </w:r>
      <w:r w:rsidRPr="009B029E">
        <w:rPr>
          <w:rFonts w:ascii="微软雅黑" w:eastAsia="微软雅黑" w:hAnsi="微软雅黑" w:cs="宋体"/>
          <w:szCs w:val="21"/>
        </w:rPr>
        <w:t>，大写：【</w:t>
      </w:r>
      <w:r w:rsidR="001D2E70">
        <w:rPr>
          <w:rFonts w:ascii="微软雅黑" w:eastAsia="微软雅黑" w:hAnsi="微软雅黑" w:cs="宋体"/>
          <w:szCs w:val="21"/>
        </w:rPr>
        <w:t>元整</w:t>
      </w:r>
      <w:r w:rsidR="00630E82" w:rsidRPr="009B029E">
        <w:rPr>
          <w:rFonts w:ascii="微软雅黑" w:eastAsia="微软雅黑" w:hAnsi="微软雅黑" w:cs="宋体"/>
          <w:szCs w:val="21"/>
        </w:rPr>
        <w:t>】</w:t>
      </w:r>
      <w:r w:rsidRPr="009B029E">
        <w:rPr>
          <w:rFonts w:ascii="微软雅黑" w:eastAsia="微软雅黑" w:hAnsi="微软雅黑" w:cs="宋体"/>
          <w:szCs w:val="21"/>
        </w:rPr>
        <w:t>；</w:t>
      </w:r>
    </w:p>
    <w:p w14:paraId="2FCACC30" w14:textId="22293B7F" w:rsidR="00F80D7B" w:rsidRPr="009B029E" w:rsidRDefault="00F80D7B" w:rsidP="00F80D7B">
      <w:pPr>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szCs w:val="21"/>
        </w:rPr>
        <w:t>2</w:t>
      </w:r>
      <w:r w:rsidRPr="009B029E">
        <w:rPr>
          <w:rFonts w:ascii="微软雅黑" w:eastAsia="微软雅黑" w:hAnsi="微软雅黑" w:cs="宋体" w:hint="eastAsia"/>
          <w:szCs w:val="21"/>
        </w:rPr>
        <w:t>、</w:t>
      </w:r>
      <w:r w:rsidR="00096895">
        <w:rPr>
          <w:rFonts w:ascii="微软雅黑" w:eastAsia="微软雅黑" w:hAnsi="微软雅黑" w:cs="宋体" w:hint="eastAsia"/>
          <w:szCs w:val="21"/>
        </w:rPr>
        <w:t>乙方</w:t>
      </w:r>
      <w:r w:rsidR="00096895">
        <w:rPr>
          <w:rFonts w:ascii="微软雅黑" w:eastAsia="微软雅黑" w:hAnsi="微软雅黑" w:cs="宋体"/>
          <w:szCs w:val="21"/>
        </w:rPr>
        <w:t>完成供货</w:t>
      </w:r>
      <w:r w:rsidR="003A3F10">
        <w:rPr>
          <w:rFonts w:ascii="微软雅黑" w:eastAsia="微软雅黑" w:hAnsi="微软雅黑" w:cs="宋体" w:hint="eastAsia"/>
          <w:szCs w:val="21"/>
        </w:rPr>
        <w:t>大于</w:t>
      </w:r>
      <w:r w:rsidR="00BE3A5E">
        <w:rPr>
          <w:rFonts w:ascii="微软雅黑" w:eastAsia="微软雅黑" w:hAnsi="微软雅黑" w:cs="宋体"/>
          <w:szCs w:val="21"/>
        </w:rPr>
        <w:t>***</w:t>
      </w:r>
      <w:r w:rsidR="001744B8" w:rsidRPr="009B029E">
        <w:rPr>
          <w:rFonts w:ascii="微软雅黑" w:eastAsia="微软雅黑" w:hAnsi="微软雅黑" w:cs="宋体" w:hint="eastAsia"/>
          <w:szCs w:val="21"/>
        </w:rPr>
        <w:t>吨</w:t>
      </w:r>
      <w:r w:rsidR="001744B8" w:rsidRPr="009B029E">
        <w:rPr>
          <w:rFonts w:ascii="微软雅黑" w:eastAsia="微软雅黑" w:hAnsi="微软雅黑" w:cs="宋体"/>
          <w:szCs w:val="21"/>
        </w:rPr>
        <w:t>，</w:t>
      </w:r>
      <w:r w:rsidR="00096895">
        <w:rPr>
          <w:rFonts w:ascii="微软雅黑" w:eastAsia="微软雅黑" w:hAnsi="微软雅黑" w:cs="宋体" w:hint="eastAsia"/>
          <w:szCs w:val="21"/>
        </w:rPr>
        <w:t>甲方</w:t>
      </w:r>
      <w:r w:rsidR="00096895">
        <w:rPr>
          <w:rFonts w:ascii="微软雅黑" w:eastAsia="微软雅黑" w:hAnsi="微软雅黑" w:cs="宋体"/>
          <w:szCs w:val="21"/>
        </w:rPr>
        <w:t>确认无质量问题</w:t>
      </w:r>
      <w:r w:rsidR="00096895">
        <w:rPr>
          <w:rFonts w:ascii="微软雅黑" w:eastAsia="微软雅黑" w:hAnsi="微软雅黑" w:cs="宋体" w:hint="eastAsia"/>
          <w:szCs w:val="21"/>
        </w:rPr>
        <w:t>并</w:t>
      </w:r>
      <w:r w:rsidR="00096895" w:rsidRPr="00096895">
        <w:rPr>
          <w:rFonts w:ascii="微软雅黑" w:eastAsia="微软雅黑" w:hAnsi="微软雅黑" w:cs="宋体" w:hint="eastAsia"/>
          <w:szCs w:val="21"/>
        </w:rPr>
        <w:t>过磅确认到货量</w:t>
      </w:r>
      <w:r w:rsidR="00096895">
        <w:rPr>
          <w:rFonts w:ascii="微软雅黑" w:eastAsia="微软雅黑" w:hAnsi="微软雅黑" w:cs="宋体" w:hint="eastAsia"/>
          <w:szCs w:val="21"/>
        </w:rPr>
        <w:t>后</w:t>
      </w:r>
      <w:r w:rsidR="001D2E70">
        <w:rPr>
          <w:rFonts w:ascii="微软雅黑" w:eastAsia="微软雅黑" w:hAnsi="微软雅黑" w:cs="宋体" w:hint="eastAsia"/>
          <w:szCs w:val="21"/>
        </w:rPr>
        <w:t>，按本条第</w:t>
      </w:r>
      <w:r w:rsidR="00096895" w:rsidRPr="00096895">
        <w:rPr>
          <w:rFonts w:ascii="微软雅黑" w:eastAsia="微软雅黑" w:hAnsi="微软雅黑" w:cs="宋体" w:hint="eastAsia"/>
          <w:szCs w:val="21"/>
        </w:rPr>
        <w:t>4</w:t>
      </w:r>
      <w:r w:rsidR="00903896">
        <w:rPr>
          <w:rFonts w:ascii="微软雅黑" w:eastAsia="微软雅黑" w:hAnsi="微软雅黑" w:cs="宋体" w:hint="eastAsia"/>
          <w:szCs w:val="21"/>
        </w:rPr>
        <w:t>项</w:t>
      </w:r>
      <w:r w:rsidR="00096895">
        <w:rPr>
          <w:rFonts w:ascii="微软雅黑" w:eastAsia="微软雅黑" w:hAnsi="微软雅黑" w:cs="宋体" w:hint="eastAsia"/>
          <w:szCs w:val="21"/>
        </w:rPr>
        <w:t>的约定方式结算货物</w:t>
      </w:r>
      <w:r w:rsidR="00096895" w:rsidRPr="00096895">
        <w:rPr>
          <w:rFonts w:ascii="微软雅黑" w:eastAsia="微软雅黑" w:hAnsi="微软雅黑" w:cs="宋体" w:hint="eastAsia"/>
          <w:szCs w:val="21"/>
        </w:rPr>
        <w:t>金额</w:t>
      </w:r>
      <w:r w:rsidR="00096895">
        <w:rPr>
          <w:rFonts w:ascii="微软雅黑" w:eastAsia="微软雅黑" w:hAnsi="微软雅黑" w:cs="宋体" w:hint="eastAsia"/>
          <w:szCs w:val="21"/>
        </w:rPr>
        <w:t>，</w:t>
      </w:r>
      <w:r w:rsidRPr="009B029E">
        <w:rPr>
          <w:rFonts w:ascii="微软雅黑" w:eastAsia="微软雅黑" w:hAnsi="微软雅黑" w:cs="宋体"/>
          <w:szCs w:val="21"/>
        </w:rPr>
        <w:t>甲方</w:t>
      </w:r>
      <w:r w:rsidR="00096895">
        <w:rPr>
          <w:rFonts w:ascii="微软雅黑" w:eastAsia="微软雅黑" w:hAnsi="微软雅黑" w:cs="宋体" w:hint="eastAsia"/>
          <w:szCs w:val="21"/>
        </w:rPr>
        <w:t>于</w:t>
      </w:r>
      <w:r w:rsidR="00096895" w:rsidRPr="009B029E">
        <w:rPr>
          <w:rFonts w:ascii="微软雅黑" w:eastAsia="微软雅黑" w:hAnsi="微软雅黑" w:cs="宋体"/>
          <w:szCs w:val="21"/>
        </w:rPr>
        <w:t>【3】个工作日内</w:t>
      </w:r>
      <w:r w:rsidRPr="009B029E">
        <w:rPr>
          <w:rFonts w:ascii="微软雅黑" w:eastAsia="微软雅黑" w:hAnsi="微软雅黑" w:cs="宋体"/>
          <w:szCs w:val="21"/>
        </w:rPr>
        <w:t>向乙方支付</w:t>
      </w:r>
      <w:r w:rsidR="00BE3A5E">
        <w:rPr>
          <w:rFonts w:ascii="微软雅黑" w:eastAsia="微软雅黑" w:hAnsi="微软雅黑" w:cs="宋体" w:hint="eastAsia"/>
          <w:szCs w:val="21"/>
        </w:rPr>
        <w:t>合同总额</w:t>
      </w:r>
      <w:r w:rsidR="00BE3A5E">
        <w:rPr>
          <w:rFonts w:ascii="微软雅黑" w:eastAsia="微软雅黑" w:hAnsi="微软雅黑" w:cs="宋体"/>
          <w:szCs w:val="21"/>
        </w:rPr>
        <w:t>的</w:t>
      </w:r>
      <w:r w:rsidR="00BE3A5E">
        <w:rPr>
          <w:rFonts w:ascii="微软雅黑" w:eastAsia="微软雅黑" w:hAnsi="微软雅黑" w:cs="宋体" w:hint="eastAsia"/>
          <w:szCs w:val="21"/>
        </w:rPr>
        <w:t>30</w:t>
      </w:r>
      <w:r w:rsidR="00BE3A5E">
        <w:rPr>
          <w:rFonts w:ascii="微软雅黑" w:eastAsia="微软雅黑" w:hAnsi="微软雅黑" w:cs="宋体"/>
          <w:szCs w:val="21"/>
        </w:rPr>
        <w:t>%</w:t>
      </w:r>
      <w:r w:rsidR="001744B8" w:rsidRPr="009B029E">
        <w:rPr>
          <w:rFonts w:ascii="微软雅黑" w:eastAsia="微软雅黑" w:hAnsi="微软雅黑" w:cs="宋体"/>
          <w:szCs w:val="21"/>
        </w:rPr>
        <w:t>货款（小写：</w:t>
      </w:r>
      <w:r w:rsidR="00630E82" w:rsidRPr="009B029E">
        <w:rPr>
          <w:rFonts w:ascii="微软雅黑" w:eastAsia="微软雅黑" w:hAnsi="微软雅黑" w:cs="宋体"/>
          <w:szCs w:val="21"/>
        </w:rPr>
        <w:t>【</w:t>
      </w:r>
      <w:r w:rsidR="001744B8" w:rsidRPr="009B029E">
        <w:rPr>
          <w:rFonts w:ascii="微软雅黑" w:eastAsia="微软雅黑" w:hAnsi="微软雅黑" w:cs="宋体"/>
          <w:szCs w:val="21"/>
        </w:rPr>
        <w:t>￥元</w:t>
      </w:r>
      <w:r w:rsidR="00630E82" w:rsidRPr="009B029E">
        <w:rPr>
          <w:rFonts w:ascii="微软雅黑" w:eastAsia="微软雅黑" w:hAnsi="微软雅黑" w:cs="宋体"/>
          <w:szCs w:val="21"/>
        </w:rPr>
        <w:t>】</w:t>
      </w:r>
      <w:r w:rsidR="001744B8" w:rsidRPr="009B029E">
        <w:rPr>
          <w:rFonts w:ascii="微软雅黑" w:eastAsia="微软雅黑" w:hAnsi="微软雅黑" w:cs="宋体"/>
          <w:szCs w:val="21"/>
        </w:rPr>
        <w:t>，大写：【元整</w:t>
      </w:r>
      <w:r w:rsidR="00630E82" w:rsidRPr="009B029E">
        <w:rPr>
          <w:rFonts w:ascii="微软雅黑" w:eastAsia="微软雅黑" w:hAnsi="微软雅黑" w:cs="宋体"/>
          <w:szCs w:val="21"/>
        </w:rPr>
        <w:t>】</w:t>
      </w:r>
      <w:r w:rsidR="001744B8" w:rsidRPr="009B029E">
        <w:rPr>
          <w:rFonts w:ascii="微软雅黑" w:eastAsia="微软雅黑" w:hAnsi="微软雅黑" w:cs="宋体"/>
          <w:szCs w:val="21"/>
        </w:rPr>
        <w:t>）</w:t>
      </w:r>
      <w:r w:rsidR="001744B8" w:rsidRPr="009B029E">
        <w:rPr>
          <w:rFonts w:ascii="微软雅黑" w:eastAsia="微软雅黑" w:hAnsi="微软雅黑" w:cs="宋体" w:hint="eastAsia"/>
          <w:szCs w:val="21"/>
        </w:rPr>
        <w:t>；</w:t>
      </w:r>
    </w:p>
    <w:p w14:paraId="645AEDDE" w14:textId="22DC2F1C" w:rsidR="001744B8" w:rsidRDefault="001744B8" w:rsidP="00F80D7B">
      <w:pPr>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szCs w:val="21"/>
        </w:rPr>
        <w:lastRenderedPageBreak/>
        <w:t>3</w:t>
      </w:r>
      <w:r w:rsidRPr="009B029E">
        <w:rPr>
          <w:rFonts w:ascii="微软雅黑" w:eastAsia="微软雅黑" w:hAnsi="微软雅黑" w:cs="宋体" w:hint="eastAsia"/>
          <w:szCs w:val="21"/>
        </w:rPr>
        <w:t>、</w:t>
      </w:r>
      <w:r w:rsidR="00096895">
        <w:rPr>
          <w:rFonts w:ascii="微软雅黑" w:eastAsia="微软雅黑" w:hAnsi="微软雅黑" w:cs="宋体" w:hint="eastAsia"/>
          <w:szCs w:val="21"/>
        </w:rPr>
        <w:t>剩余货物</w:t>
      </w:r>
      <w:r w:rsidRPr="009B029E">
        <w:rPr>
          <w:rFonts w:ascii="微软雅黑" w:eastAsia="微软雅黑" w:hAnsi="微软雅黑" w:cs="宋体" w:hint="eastAsia"/>
          <w:szCs w:val="21"/>
        </w:rPr>
        <w:t>全部到</w:t>
      </w:r>
      <w:r w:rsidR="00096895">
        <w:rPr>
          <w:rFonts w:ascii="微软雅黑" w:eastAsia="微软雅黑" w:hAnsi="微软雅黑" w:cs="宋体" w:hint="eastAsia"/>
          <w:szCs w:val="21"/>
        </w:rPr>
        <w:t>达</w:t>
      </w:r>
      <w:r w:rsidR="00096895">
        <w:rPr>
          <w:rFonts w:ascii="微软雅黑" w:eastAsia="微软雅黑" w:hAnsi="微软雅黑" w:cs="宋体"/>
          <w:szCs w:val="21"/>
        </w:rPr>
        <w:t>指定地点，</w:t>
      </w:r>
      <w:r w:rsidR="00096895">
        <w:rPr>
          <w:rFonts w:ascii="微软雅黑" w:eastAsia="微软雅黑" w:hAnsi="微软雅黑" w:cs="宋体" w:hint="eastAsia"/>
          <w:szCs w:val="21"/>
        </w:rPr>
        <w:t>甲方</w:t>
      </w:r>
      <w:r w:rsidR="00096895">
        <w:rPr>
          <w:rFonts w:ascii="微软雅黑" w:eastAsia="微软雅黑" w:hAnsi="微软雅黑" w:cs="宋体"/>
          <w:szCs w:val="21"/>
        </w:rPr>
        <w:t>确认无质量问题</w:t>
      </w:r>
      <w:r w:rsidR="00096895">
        <w:rPr>
          <w:rFonts w:ascii="微软雅黑" w:eastAsia="微软雅黑" w:hAnsi="微软雅黑" w:cs="宋体" w:hint="eastAsia"/>
          <w:szCs w:val="21"/>
        </w:rPr>
        <w:t>并</w:t>
      </w:r>
      <w:r w:rsidR="00096895" w:rsidRPr="00096895">
        <w:rPr>
          <w:rFonts w:ascii="微软雅黑" w:eastAsia="微软雅黑" w:hAnsi="微软雅黑" w:cs="宋体" w:hint="eastAsia"/>
          <w:szCs w:val="21"/>
        </w:rPr>
        <w:t>过磅确认到货量</w:t>
      </w:r>
      <w:r w:rsidR="00096895">
        <w:rPr>
          <w:rFonts w:ascii="微软雅黑" w:eastAsia="微软雅黑" w:hAnsi="微软雅黑" w:cs="宋体" w:hint="eastAsia"/>
          <w:szCs w:val="21"/>
        </w:rPr>
        <w:t>后</w:t>
      </w:r>
      <w:r w:rsidR="001D2E70">
        <w:rPr>
          <w:rFonts w:ascii="微软雅黑" w:eastAsia="微软雅黑" w:hAnsi="微软雅黑" w:cs="宋体" w:hint="eastAsia"/>
          <w:szCs w:val="21"/>
        </w:rPr>
        <w:t>，按本条第</w:t>
      </w:r>
      <w:r w:rsidR="00096895" w:rsidRPr="00096895">
        <w:rPr>
          <w:rFonts w:ascii="微软雅黑" w:eastAsia="微软雅黑" w:hAnsi="微软雅黑" w:cs="宋体" w:hint="eastAsia"/>
          <w:szCs w:val="21"/>
        </w:rPr>
        <w:t>4</w:t>
      </w:r>
      <w:r w:rsidR="00903896">
        <w:rPr>
          <w:rFonts w:ascii="微软雅黑" w:eastAsia="微软雅黑" w:hAnsi="微软雅黑" w:cs="宋体" w:hint="eastAsia"/>
          <w:szCs w:val="21"/>
        </w:rPr>
        <w:t>项</w:t>
      </w:r>
      <w:r w:rsidR="00096895">
        <w:rPr>
          <w:rFonts w:ascii="微软雅黑" w:eastAsia="微软雅黑" w:hAnsi="微软雅黑" w:cs="宋体" w:hint="eastAsia"/>
          <w:szCs w:val="21"/>
        </w:rPr>
        <w:t>的约定结算货物总</w:t>
      </w:r>
      <w:r w:rsidR="00096895">
        <w:rPr>
          <w:rFonts w:ascii="微软雅黑" w:eastAsia="微软雅黑" w:hAnsi="微软雅黑" w:cs="宋体"/>
          <w:szCs w:val="21"/>
        </w:rPr>
        <w:t>金额</w:t>
      </w:r>
      <w:r w:rsidR="00096895">
        <w:rPr>
          <w:rFonts w:ascii="微软雅黑" w:eastAsia="微软雅黑" w:hAnsi="微软雅黑" w:cs="宋体" w:hint="eastAsia"/>
          <w:szCs w:val="21"/>
        </w:rPr>
        <w:t>，</w:t>
      </w:r>
      <w:r w:rsidRPr="009B029E">
        <w:rPr>
          <w:rFonts w:ascii="微软雅黑" w:eastAsia="微软雅黑" w:hAnsi="微软雅黑" w:cs="宋体"/>
          <w:szCs w:val="21"/>
        </w:rPr>
        <w:t>乙方根据</w:t>
      </w:r>
      <w:r w:rsidR="00903896">
        <w:rPr>
          <w:rFonts w:ascii="微软雅黑" w:eastAsia="微软雅黑" w:hAnsi="微软雅黑" w:cs="宋体" w:hint="eastAsia"/>
          <w:szCs w:val="21"/>
        </w:rPr>
        <w:t>本合同第4</w:t>
      </w:r>
      <w:r w:rsidR="00903896">
        <w:rPr>
          <w:rFonts w:ascii="微软雅黑" w:eastAsia="微软雅黑" w:hAnsi="微软雅黑" w:cs="宋体"/>
          <w:szCs w:val="21"/>
        </w:rPr>
        <w:t>.3</w:t>
      </w:r>
      <w:r w:rsidR="00903896">
        <w:rPr>
          <w:rFonts w:ascii="微软雅黑" w:eastAsia="微软雅黑" w:hAnsi="微软雅黑" w:cs="宋体" w:hint="eastAsia"/>
          <w:szCs w:val="21"/>
        </w:rPr>
        <w:t>条得到的最终结算金额，</w:t>
      </w:r>
      <w:r w:rsidR="00096895">
        <w:rPr>
          <w:rFonts w:ascii="微软雅黑" w:eastAsia="微软雅黑" w:hAnsi="微软雅黑" w:cs="宋体" w:hint="eastAsia"/>
          <w:szCs w:val="21"/>
        </w:rPr>
        <w:t>于</w:t>
      </w:r>
      <w:r w:rsidR="00096895" w:rsidRPr="009B029E">
        <w:rPr>
          <w:rFonts w:ascii="微软雅黑" w:eastAsia="微软雅黑" w:hAnsi="微软雅黑" w:cs="宋体"/>
          <w:szCs w:val="21"/>
        </w:rPr>
        <w:t>【3】个工作日</w:t>
      </w:r>
      <w:r w:rsidR="00096895">
        <w:rPr>
          <w:rFonts w:ascii="微软雅黑" w:eastAsia="微软雅黑" w:hAnsi="微软雅黑" w:cs="宋体" w:hint="eastAsia"/>
          <w:szCs w:val="21"/>
        </w:rPr>
        <w:t>向</w:t>
      </w:r>
      <w:r w:rsidR="00096895">
        <w:rPr>
          <w:rFonts w:ascii="微软雅黑" w:eastAsia="微软雅黑" w:hAnsi="微软雅黑" w:cs="宋体"/>
          <w:szCs w:val="21"/>
        </w:rPr>
        <w:t>甲方提供</w:t>
      </w:r>
      <w:r w:rsidRPr="009B029E">
        <w:rPr>
          <w:rFonts w:ascii="微软雅黑" w:eastAsia="微软雅黑" w:hAnsi="微软雅黑" w:cs="宋体" w:hint="eastAsia"/>
          <w:szCs w:val="21"/>
        </w:rPr>
        <w:t>全额</w:t>
      </w:r>
      <w:r w:rsidRPr="009B029E">
        <w:rPr>
          <w:rFonts w:ascii="微软雅黑" w:eastAsia="微软雅黑" w:hAnsi="微软雅黑" w:cs="宋体"/>
          <w:szCs w:val="21"/>
        </w:rPr>
        <w:t>增值税专用发票，</w:t>
      </w:r>
      <w:r w:rsidR="00096895">
        <w:rPr>
          <w:rFonts w:ascii="微软雅黑" w:eastAsia="微软雅黑" w:hAnsi="微软雅黑" w:cs="宋体" w:hint="eastAsia"/>
          <w:szCs w:val="21"/>
        </w:rPr>
        <w:t>甲方于</w:t>
      </w:r>
      <w:r w:rsidRPr="009B029E">
        <w:rPr>
          <w:rFonts w:ascii="微软雅黑" w:eastAsia="微软雅黑" w:hAnsi="微软雅黑" w:cs="宋体"/>
          <w:szCs w:val="21"/>
        </w:rPr>
        <w:t>【3】个工作日内向乙方支付</w:t>
      </w:r>
      <w:r w:rsidRPr="009B029E">
        <w:rPr>
          <w:rFonts w:ascii="微软雅黑" w:eastAsia="微软雅黑" w:hAnsi="微软雅黑" w:cs="宋体" w:hint="eastAsia"/>
          <w:szCs w:val="21"/>
        </w:rPr>
        <w:t>剩余</w:t>
      </w:r>
      <w:r w:rsidRPr="009B029E">
        <w:rPr>
          <w:rFonts w:ascii="微软雅黑" w:eastAsia="微软雅黑" w:hAnsi="微软雅黑" w:cs="宋体"/>
          <w:szCs w:val="21"/>
        </w:rPr>
        <w:t>货款</w:t>
      </w:r>
      <w:r w:rsidRPr="009B029E">
        <w:rPr>
          <w:rFonts w:ascii="微软雅黑" w:eastAsia="微软雅黑" w:hAnsi="微软雅黑" w:cs="宋体" w:hint="eastAsia"/>
          <w:szCs w:val="21"/>
        </w:rPr>
        <w:t>。</w:t>
      </w:r>
    </w:p>
    <w:p w14:paraId="2A1A7B2A" w14:textId="2FE2CD45" w:rsidR="00A00AD5" w:rsidRPr="009B029E" w:rsidRDefault="00A00AD5" w:rsidP="00F80D7B">
      <w:pPr>
        <w:adjustRightInd w:val="0"/>
        <w:snapToGrid w:val="0"/>
        <w:spacing w:line="312" w:lineRule="auto"/>
        <w:ind w:firstLineChars="200" w:firstLine="420"/>
        <w:rPr>
          <w:rFonts w:ascii="微软雅黑" w:eastAsia="微软雅黑" w:hAnsi="微软雅黑" w:cs="宋体"/>
          <w:szCs w:val="21"/>
        </w:rPr>
      </w:pPr>
      <w:r>
        <w:rPr>
          <w:rFonts w:ascii="微软雅黑" w:eastAsia="微软雅黑" w:hAnsi="微软雅黑" w:cs="宋体" w:hint="eastAsia"/>
          <w:szCs w:val="21"/>
        </w:rPr>
        <w:t>4、</w:t>
      </w:r>
      <w:r w:rsidRPr="00A00AD5">
        <w:rPr>
          <w:rFonts w:ascii="微软雅黑" w:eastAsia="微软雅黑" w:hAnsi="微软雅黑" w:cs="宋体" w:hint="eastAsia"/>
          <w:szCs w:val="21"/>
        </w:rPr>
        <w:t>结算说明</w:t>
      </w:r>
      <w:r w:rsidRPr="00A00AD5">
        <w:rPr>
          <w:rFonts w:ascii="微软雅黑" w:eastAsia="微软雅黑" w:hAnsi="微软雅黑" w:cs="宋体"/>
          <w:szCs w:val="21"/>
        </w:rPr>
        <w:t>：</w:t>
      </w:r>
      <w:r w:rsidRPr="00A00AD5">
        <w:rPr>
          <w:rFonts w:ascii="微软雅黑" w:eastAsia="微软雅黑" w:hAnsi="微软雅黑" w:cs="宋体" w:hint="eastAsia"/>
          <w:szCs w:val="21"/>
        </w:rPr>
        <w:t>过磅结算，根据</w:t>
      </w:r>
      <w:r w:rsidRPr="00A00AD5">
        <w:rPr>
          <w:rFonts w:ascii="微软雅黑" w:eastAsia="微软雅黑" w:hAnsi="微软雅黑" w:cs="宋体"/>
          <w:szCs w:val="21"/>
        </w:rPr>
        <w:t>乙方出厂磅单和到货</w:t>
      </w:r>
      <w:r w:rsidRPr="00A00AD5">
        <w:rPr>
          <w:rFonts w:ascii="微软雅黑" w:eastAsia="微软雅黑" w:hAnsi="微软雅黑" w:cs="宋体" w:hint="eastAsia"/>
          <w:szCs w:val="21"/>
        </w:rPr>
        <w:t>过磅对比</w:t>
      </w:r>
      <w:r w:rsidRPr="00A00AD5">
        <w:rPr>
          <w:rFonts w:ascii="微软雅黑" w:eastAsia="微软雅黑" w:hAnsi="微软雅黑" w:cs="宋体"/>
          <w:szCs w:val="21"/>
        </w:rPr>
        <w:t>，乙方出厂磅单</w:t>
      </w:r>
      <w:r w:rsidRPr="00A00AD5">
        <w:rPr>
          <w:rFonts w:ascii="微软雅黑" w:eastAsia="微软雅黑" w:hAnsi="微软雅黑" w:cs="宋体" w:hint="eastAsia"/>
          <w:szCs w:val="21"/>
        </w:rPr>
        <w:t>差额</w:t>
      </w:r>
      <w:r w:rsidRPr="00A00AD5">
        <w:rPr>
          <w:rFonts w:ascii="微软雅黑" w:eastAsia="微软雅黑" w:hAnsi="微软雅黑" w:cs="宋体"/>
          <w:szCs w:val="21"/>
        </w:rPr>
        <w:t>在千分之三以内</w:t>
      </w:r>
      <w:r w:rsidRPr="00A00AD5">
        <w:rPr>
          <w:rFonts w:ascii="微软雅黑" w:eastAsia="微软雅黑" w:hAnsi="微软雅黑" w:cs="宋体" w:hint="eastAsia"/>
          <w:szCs w:val="21"/>
        </w:rPr>
        <w:t>按</w:t>
      </w:r>
      <w:r w:rsidRPr="00A00AD5">
        <w:rPr>
          <w:rFonts w:ascii="微软雅黑" w:eastAsia="微软雅黑" w:hAnsi="微软雅黑" w:cs="宋体"/>
          <w:szCs w:val="21"/>
        </w:rPr>
        <w:t>乙方出厂磅单结算，超出千分之三以外按到货磅单结算</w:t>
      </w:r>
      <w:r w:rsidRPr="00A00AD5">
        <w:rPr>
          <w:rFonts w:ascii="微软雅黑" w:eastAsia="微软雅黑" w:hAnsi="微软雅黑" w:cs="宋体" w:hint="eastAsia"/>
          <w:szCs w:val="21"/>
        </w:rPr>
        <w:t>。</w:t>
      </w:r>
    </w:p>
    <w:p w14:paraId="6A984A42" w14:textId="77777777" w:rsidR="00A9245D" w:rsidRPr="009B029E" w:rsidRDefault="00A9245D" w:rsidP="00F80D7B">
      <w:pPr>
        <w:adjustRightInd w:val="0"/>
        <w:snapToGrid w:val="0"/>
        <w:spacing w:line="312" w:lineRule="auto"/>
        <w:ind w:firstLineChars="200" w:firstLine="420"/>
        <w:rPr>
          <w:rFonts w:ascii="微软雅黑" w:eastAsia="微软雅黑" w:hAnsi="微软雅黑" w:cs="宋体"/>
          <w:szCs w:val="21"/>
        </w:rPr>
      </w:pPr>
    </w:p>
    <w:p w14:paraId="12080B2E" w14:textId="0EB90242" w:rsidR="00F80D7B" w:rsidRPr="009B029E" w:rsidRDefault="00F80D7B" w:rsidP="00F80D7B">
      <w:pPr>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备注：如甲方要求乙方分批交货或者产品分批验收的，甲方在支付到货款、验收款时，有权按照对应的验收情况，分批次支付各批次验收产品对应的验收款：验收款×【该批次验收产品所占的总数量的比例】</w:t>
      </w:r>
      <w:r w:rsidRPr="009B029E">
        <w:rPr>
          <w:rFonts w:ascii="微软雅黑" w:eastAsia="微软雅黑" w:hAnsi="微软雅黑" w:cs="宋体"/>
          <w:szCs w:val="21"/>
        </w:rPr>
        <w:t>%）。</w:t>
      </w:r>
    </w:p>
    <w:p w14:paraId="59A1B0F6" w14:textId="77777777" w:rsidR="00F80D7B" w:rsidRPr="009B029E" w:rsidRDefault="00F80D7B" w:rsidP="00F80D7B">
      <w:pPr>
        <w:adjustRightInd w:val="0"/>
        <w:snapToGrid w:val="0"/>
        <w:spacing w:line="312" w:lineRule="auto"/>
        <w:ind w:firstLineChars="200" w:firstLine="420"/>
        <w:rPr>
          <w:rFonts w:ascii="微软雅黑" w:eastAsia="微软雅黑" w:hAnsi="微软雅黑" w:cs="宋体"/>
          <w:szCs w:val="21"/>
        </w:rPr>
      </w:pPr>
    </w:p>
    <w:p w14:paraId="105EFD81" w14:textId="77777777" w:rsidR="003B4B33" w:rsidRPr="009B029E" w:rsidRDefault="007140BD">
      <w:pPr>
        <w:pStyle w:val="a3"/>
        <w:widowControl/>
        <w:tabs>
          <w:tab w:val="left" w:pos="0"/>
        </w:tabs>
        <w:adjustRightInd w:val="0"/>
        <w:snapToGrid w:val="0"/>
        <w:spacing w:line="312" w:lineRule="auto"/>
        <w:rPr>
          <w:rFonts w:ascii="微软雅黑" w:eastAsia="微软雅黑" w:hAnsi="微软雅黑" w:cs="宋体"/>
          <w:b/>
          <w:bCs/>
          <w:sz w:val="21"/>
          <w:szCs w:val="21"/>
        </w:rPr>
      </w:pPr>
      <w:r w:rsidRPr="009B029E">
        <w:rPr>
          <w:rFonts w:ascii="微软雅黑" w:eastAsia="微软雅黑" w:hAnsi="微软雅黑" w:cs="宋体"/>
          <w:b/>
          <w:bCs/>
          <w:sz w:val="21"/>
          <w:szCs w:val="21"/>
        </w:rPr>
        <w:t>4.</w:t>
      </w:r>
      <w:r w:rsidRPr="009B029E">
        <w:rPr>
          <w:rFonts w:ascii="微软雅黑" w:eastAsia="微软雅黑" w:hAnsi="微软雅黑" w:cs="宋体" w:hint="eastAsia"/>
          <w:b/>
          <w:bCs/>
          <w:sz w:val="21"/>
          <w:szCs w:val="21"/>
        </w:rPr>
        <w:t>3</w:t>
      </w:r>
      <w:r w:rsidRPr="009B029E">
        <w:rPr>
          <w:rFonts w:ascii="微软雅黑" w:eastAsia="微软雅黑" w:hAnsi="微软雅黑" w:cs="宋体"/>
          <w:b/>
          <w:bCs/>
          <w:sz w:val="21"/>
          <w:szCs w:val="21"/>
        </w:rPr>
        <w:t xml:space="preserve"> </w:t>
      </w:r>
      <w:r w:rsidRPr="009B029E">
        <w:rPr>
          <w:rFonts w:ascii="微软雅黑" w:eastAsia="微软雅黑" w:hAnsi="微软雅黑" w:cs="宋体" w:hint="eastAsia"/>
          <w:b/>
          <w:bCs/>
          <w:sz w:val="21"/>
          <w:szCs w:val="21"/>
        </w:rPr>
        <w:t>结算方式</w:t>
      </w:r>
    </w:p>
    <w:p w14:paraId="7FF4DC29" w14:textId="740812F2" w:rsidR="00022F12" w:rsidRPr="009B029E" w:rsidRDefault="007140BD" w:rsidP="00C60ECE">
      <w:pPr>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货款以【电汇】方式支付</w:t>
      </w:r>
      <w:r w:rsidR="0062756C" w:rsidRPr="009B029E">
        <w:rPr>
          <w:rFonts w:ascii="微软雅黑" w:eastAsia="微软雅黑" w:hAnsi="微软雅黑" w:cs="宋体" w:hint="eastAsia"/>
          <w:szCs w:val="21"/>
        </w:rPr>
        <w:t>，相关的银行账户信息详见本合同签署页，如有更新，以双方盖章确认为准。</w:t>
      </w:r>
      <w:r w:rsidR="00810B66" w:rsidRPr="009B029E">
        <w:rPr>
          <w:rFonts w:ascii="微软雅黑" w:eastAsia="微软雅黑" w:hAnsi="微软雅黑" w:cs="宋体" w:hint="eastAsia"/>
          <w:szCs w:val="21"/>
        </w:rPr>
        <w:t>结算由供货单位汇总所有供货量（包括配件）报至甲方审核确认，得出最终结算金额后，同时供货单需甲方项目部确认才可确认结算。</w:t>
      </w:r>
    </w:p>
    <w:p w14:paraId="23889F04" w14:textId="77777777" w:rsidR="007C6A48" w:rsidRPr="009B029E" w:rsidRDefault="007C6A48" w:rsidP="00C60ECE">
      <w:pPr>
        <w:adjustRightInd w:val="0"/>
        <w:snapToGrid w:val="0"/>
        <w:spacing w:line="312" w:lineRule="auto"/>
        <w:ind w:firstLineChars="200" w:firstLine="420"/>
        <w:rPr>
          <w:rFonts w:ascii="微软雅黑" w:eastAsia="微软雅黑" w:hAnsi="微软雅黑" w:cs="宋体"/>
          <w:szCs w:val="21"/>
        </w:rPr>
      </w:pPr>
    </w:p>
    <w:p w14:paraId="438175AB" w14:textId="77777777" w:rsidR="003B4B33" w:rsidRPr="009B029E" w:rsidRDefault="007140BD">
      <w:pPr>
        <w:adjustRightInd w:val="0"/>
        <w:snapToGrid w:val="0"/>
        <w:spacing w:line="312" w:lineRule="auto"/>
        <w:rPr>
          <w:rFonts w:ascii="微软雅黑" w:eastAsia="微软雅黑" w:hAnsi="微软雅黑" w:cs="宋体"/>
          <w:b/>
          <w:bCs/>
          <w:kern w:val="0"/>
          <w:szCs w:val="21"/>
        </w:rPr>
      </w:pPr>
      <w:r w:rsidRPr="009B029E">
        <w:rPr>
          <w:rFonts w:ascii="微软雅黑" w:eastAsia="微软雅黑" w:hAnsi="微软雅黑" w:cs="宋体"/>
          <w:b/>
          <w:bCs/>
          <w:kern w:val="0"/>
          <w:szCs w:val="21"/>
        </w:rPr>
        <w:t>4.</w:t>
      </w:r>
      <w:r w:rsidRPr="009B029E">
        <w:rPr>
          <w:rFonts w:ascii="微软雅黑" w:eastAsia="微软雅黑" w:hAnsi="微软雅黑" w:cs="宋体" w:hint="eastAsia"/>
          <w:b/>
          <w:bCs/>
          <w:kern w:val="0"/>
          <w:szCs w:val="21"/>
        </w:rPr>
        <w:t>4</w:t>
      </w:r>
      <w:r w:rsidRPr="009B029E">
        <w:rPr>
          <w:rFonts w:ascii="微软雅黑" w:eastAsia="微软雅黑" w:hAnsi="微软雅黑" w:cs="宋体"/>
          <w:b/>
          <w:bCs/>
          <w:kern w:val="0"/>
          <w:szCs w:val="21"/>
        </w:rPr>
        <w:t xml:space="preserve"> </w:t>
      </w:r>
      <w:r w:rsidRPr="009B029E">
        <w:rPr>
          <w:rFonts w:ascii="微软雅黑" w:eastAsia="微软雅黑" w:hAnsi="微软雅黑" w:cs="宋体" w:hint="eastAsia"/>
          <w:b/>
          <w:bCs/>
          <w:kern w:val="0"/>
          <w:szCs w:val="21"/>
        </w:rPr>
        <w:t>售货发票</w:t>
      </w:r>
    </w:p>
    <w:p w14:paraId="3D237555" w14:textId="0F236FF2" w:rsidR="0059243D" w:rsidRPr="009B029E" w:rsidRDefault="002137FB" w:rsidP="00C51C07">
      <w:pPr>
        <w:widowControl/>
        <w:tabs>
          <w:tab w:val="left" w:pos="0"/>
        </w:tabs>
        <w:adjustRightInd w:val="0"/>
        <w:snapToGrid w:val="0"/>
        <w:spacing w:line="312" w:lineRule="auto"/>
        <w:ind w:left="210" w:right="210" w:firstLineChars="100" w:firstLine="210"/>
        <w:rPr>
          <w:rFonts w:ascii="微软雅黑" w:eastAsia="微软雅黑" w:hAnsi="微软雅黑" w:cs="宋体"/>
          <w:kern w:val="0"/>
          <w:szCs w:val="21"/>
          <w:shd w:val="clear" w:color="auto" w:fill="FFFFFF"/>
        </w:rPr>
      </w:pPr>
      <w:r w:rsidRPr="009B029E">
        <w:rPr>
          <w:rFonts w:ascii="微软雅黑" w:eastAsia="微软雅黑" w:hAnsi="微软雅黑" w:cs="宋体" w:hint="eastAsia"/>
          <w:kern w:val="0"/>
          <w:szCs w:val="21"/>
          <w:shd w:val="clear" w:color="auto" w:fill="FFFFFF"/>
        </w:rPr>
        <w:t>（1）</w:t>
      </w:r>
      <w:r w:rsidR="007140BD" w:rsidRPr="009B029E">
        <w:rPr>
          <w:rFonts w:ascii="微软雅黑" w:eastAsia="微软雅黑" w:hAnsi="微软雅黑" w:cs="宋体" w:hint="eastAsia"/>
          <w:kern w:val="0"/>
          <w:szCs w:val="21"/>
          <w:shd w:val="clear" w:color="auto" w:fill="FFFFFF"/>
        </w:rPr>
        <w:t>若乙方不按合同约定向甲方提供合规发票，需赔偿甲方的税款损失。乙方提供虚假发票或不合规发票、虚开增值税专用发票及其他违反税法等相关法律法规之行为，乙方需更换合格发票，并向甲方承担损害赔偿金，损害赔偿金计算方法双方约定为：合同总金额的100%金额。对乙方出现的违约行为，情节严重的，移交司法机关处理。</w:t>
      </w:r>
    </w:p>
    <w:p w14:paraId="21BBA180" w14:textId="77777777" w:rsidR="002137FB" w:rsidRPr="009B029E" w:rsidRDefault="002137FB" w:rsidP="002137FB">
      <w:pPr>
        <w:widowControl/>
        <w:tabs>
          <w:tab w:val="left" w:pos="0"/>
        </w:tabs>
        <w:adjustRightInd w:val="0"/>
        <w:snapToGrid w:val="0"/>
        <w:spacing w:line="288" w:lineRule="auto"/>
        <w:ind w:firstLineChars="200" w:firstLine="420"/>
        <w:rPr>
          <w:rFonts w:ascii="微软雅黑" w:eastAsia="微软雅黑" w:hAnsi="微软雅黑" w:cs="宋体"/>
          <w:kern w:val="0"/>
          <w:szCs w:val="21"/>
          <w:shd w:val="clear" w:color="auto" w:fill="FFFFFF"/>
        </w:rPr>
      </w:pPr>
      <w:r w:rsidRPr="009B029E">
        <w:rPr>
          <w:rFonts w:ascii="微软雅黑" w:eastAsia="微软雅黑" w:hAnsi="微软雅黑" w:cs="宋体" w:hint="eastAsia"/>
          <w:kern w:val="0"/>
          <w:szCs w:val="21"/>
        </w:rPr>
        <w:t>（2）若国家增值税率发生变化，甲方有权要求按税率调整后的含税价格调整合同总额及相应的应付款项，乙方必须在实际开票时按照调整后税率对开票金额进行相应调整。</w:t>
      </w:r>
    </w:p>
    <w:p w14:paraId="0F4108DC" w14:textId="77777777" w:rsidR="003B4B33" w:rsidRPr="009B029E" w:rsidRDefault="003B4B33">
      <w:pPr>
        <w:widowControl/>
        <w:tabs>
          <w:tab w:val="left" w:pos="0"/>
        </w:tabs>
        <w:adjustRightInd w:val="0"/>
        <w:snapToGrid w:val="0"/>
        <w:spacing w:line="312" w:lineRule="auto"/>
        <w:ind w:firstLineChars="200" w:firstLine="420"/>
        <w:rPr>
          <w:rFonts w:ascii="微软雅黑" w:eastAsia="微软雅黑" w:hAnsi="微软雅黑" w:cs="宋体"/>
          <w:kern w:val="0"/>
          <w:szCs w:val="21"/>
          <w:shd w:val="clear" w:color="auto" w:fill="FFFFFF"/>
        </w:rPr>
      </w:pPr>
    </w:p>
    <w:p w14:paraId="4CFD8F93" w14:textId="5D8A5DCC" w:rsidR="003B4B33" w:rsidRPr="009B029E" w:rsidRDefault="007140BD">
      <w:pPr>
        <w:widowControl/>
        <w:tabs>
          <w:tab w:val="left" w:pos="0"/>
        </w:tabs>
        <w:adjustRightInd w:val="0"/>
        <w:snapToGrid w:val="0"/>
        <w:spacing w:line="312" w:lineRule="auto"/>
        <w:rPr>
          <w:rFonts w:ascii="微软雅黑" w:eastAsia="微软雅黑" w:hAnsi="微软雅黑" w:cs="宋体"/>
          <w:b/>
          <w:bCs/>
          <w:kern w:val="0"/>
          <w:szCs w:val="21"/>
        </w:rPr>
      </w:pPr>
      <w:r w:rsidRPr="009B029E">
        <w:rPr>
          <w:rFonts w:ascii="微软雅黑" w:eastAsia="微软雅黑" w:hAnsi="微软雅黑" w:cs="宋体"/>
          <w:b/>
          <w:bCs/>
          <w:kern w:val="0"/>
          <w:szCs w:val="21"/>
        </w:rPr>
        <w:t xml:space="preserve">5. </w:t>
      </w:r>
      <w:r w:rsidRPr="009B029E">
        <w:rPr>
          <w:rFonts w:ascii="微软雅黑" w:eastAsia="微软雅黑" w:hAnsi="微软雅黑" w:cs="宋体" w:hint="eastAsia"/>
          <w:b/>
          <w:bCs/>
          <w:kern w:val="0"/>
          <w:szCs w:val="21"/>
        </w:rPr>
        <w:t>产品签收、</w:t>
      </w:r>
      <w:r w:rsidR="004816B4" w:rsidRPr="009B029E">
        <w:rPr>
          <w:rFonts w:ascii="微软雅黑" w:eastAsia="微软雅黑" w:hAnsi="微软雅黑" w:cs="宋体" w:hint="eastAsia"/>
          <w:b/>
          <w:bCs/>
          <w:kern w:val="0"/>
          <w:szCs w:val="21"/>
        </w:rPr>
        <w:t>验收</w:t>
      </w:r>
    </w:p>
    <w:p w14:paraId="3679E853" w14:textId="77777777" w:rsidR="003B4B33" w:rsidRPr="009B029E" w:rsidRDefault="007140BD">
      <w:pPr>
        <w:adjustRightInd w:val="0"/>
        <w:snapToGrid w:val="0"/>
        <w:spacing w:line="312" w:lineRule="auto"/>
        <w:rPr>
          <w:rFonts w:ascii="微软雅黑" w:eastAsia="微软雅黑" w:hAnsi="微软雅黑" w:cs="宋体"/>
          <w:b/>
          <w:bCs/>
          <w:szCs w:val="21"/>
        </w:rPr>
      </w:pPr>
      <w:r w:rsidRPr="009B029E">
        <w:rPr>
          <w:rFonts w:ascii="微软雅黑" w:eastAsia="微软雅黑" w:hAnsi="微软雅黑" w:cs="宋体"/>
          <w:b/>
          <w:bCs/>
          <w:szCs w:val="21"/>
        </w:rPr>
        <w:t xml:space="preserve">5.1 </w:t>
      </w:r>
      <w:r w:rsidRPr="009B029E">
        <w:rPr>
          <w:rFonts w:ascii="微软雅黑" w:eastAsia="微软雅黑" w:hAnsi="微软雅黑" w:cs="宋体" w:hint="eastAsia"/>
          <w:b/>
          <w:bCs/>
          <w:szCs w:val="21"/>
        </w:rPr>
        <w:t>产品签收</w:t>
      </w:r>
    </w:p>
    <w:p w14:paraId="7DD27D88" w14:textId="076990D5" w:rsidR="003B4B33" w:rsidRPr="009B029E" w:rsidRDefault="007140BD">
      <w:pPr>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甲方在产品到货后，根据乙方提交的产品送货单，对产品包装、外观、数量</w:t>
      </w:r>
      <w:r w:rsidR="00103A7B" w:rsidRPr="009B029E">
        <w:rPr>
          <w:rFonts w:ascii="微软雅黑" w:eastAsia="微软雅黑" w:hAnsi="微软雅黑" w:cs="宋体" w:hint="eastAsia"/>
          <w:szCs w:val="21"/>
        </w:rPr>
        <w:t>/重量、规格、尺寸</w:t>
      </w:r>
      <w:r w:rsidRPr="009B029E">
        <w:rPr>
          <w:rFonts w:ascii="微软雅黑" w:eastAsia="微软雅黑" w:hAnsi="微软雅黑" w:cs="宋体" w:hint="eastAsia"/>
          <w:szCs w:val="21"/>
        </w:rPr>
        <w:t>进行清点和检查，在确认没有表面瑕疵的情况下，签收产品</w:t>
      </w:r>
      <w:r w:rsidR="00F4734A" w:rsidRPr="009B029E">
        <w:rPr>
          <w:rFonts w:ascii="微软雅黑" w:eastAsia="微软雅黑" w:hAnsi="微软雅黑" w:cs="宋体" w:hint="eastAsia"/>
          <w:szCs w:val="21"/>
        </w:rPr>
        <w:t>。</w:t>
      </w:r>
      <w:r w:rsidRPr="009B029E">
        <w:rPr>
          <w:rFonts w:ascii="微软雅黑" w:eastAsia="微软雅黑" w:hAnsi="微软雅黑" w:cs="宋体" w:hint="eastAsia"/>
          <w:szCs w:val="21"/>
        </w:rPr>
        <w:t>如产品在包装、外观、数量</w:t>
      </w:r>
      <w:r w:rsidR="00103A7B" w:rsidRPr="009B029E">
        <w:rPr>
          <w:rFonts w:ascii="微软雅黑" w:eastAsia="微软雅黑" w:hAnsi="微软雅黑" w:cs="宋体" w:hint="eastAsia"/>
          <w:szCs w:val="21"/>
        </w:rPr>
        <w:t>/重量、规格、尺寸</w:t>
      </w:r>
      <w:r w:rsidRPr="009B029E">
        <w:rPr>
          <w:rFonts w:ascii="微软雅黑" w:eastAsia="微软雅黑" w:hAnsi="微软雅黑" w:cs="宋体" w:hint="eastAsia"/>
          <w:szCs w:val="21"/>
        </w:rPr>
        <w:t>上存在不符，甲方有权拒绝签收，并需及时通知乙方予以更换或重作（因此产生的费用由乙方承担）。</w:t>
      </w:r>
      <w:r w:rsidR="00490873" w:rsidRPr="009B029E">
        <w:rPr>
          <w:rFonts w:ascii="微软雅黑" w:eastAsia="微软雅黑" w:hAnsi="微软雅黑" w:cs="宋体" w:hint="eastAsia"/>
          <w:szCs w:val="21"/>
        </w:rPr>
        <w:t>其中，产品的重量以甲方磅秤的过磅计重为准。</w:t>
      </w:r>
      <w:r w:rsidRPr="009B029E">
        <w:rPr>
          <w:rFonts w:ascii="微软雅黑" w:eastAsia="微软雅黑" w:hAnsi="微软雅黑" w:cs="宋体" w:hint="eastAsia"/>
          <w:szCs w:val="21"/>
        </w:rPr>
        <w:t>甲方签收产品，仅可作为乙方交付的产品数量</w:t>
      </w:r>
      <w:r w:rsidR="000D5D9B" w:rsidRPr="009B029E">
        <w:rPr>
          <w:rFonts w:ascii="微软雅黑" w:eastAsia="微软雅黑" w:hAnsi="微软雅黑" w:cs="宋体" w:hint="eastAsia"/>
          <w:szCs w:val="21"/>
        </w:rPr>
        <w:t>/重量</w:t>
      </w:r>
      <w:r w:rsidRPr="009B029E">
        <w:rPr>
          <w:rFonts w:ascii="微软雅黑" w:eastAsia="微软雅黑" w:hAnsi="微软雅黑" w:cs="宋体" w:hint="eastAsia"/>
          <w:szCs w:val="21"/>
        </w:rPr>
        <w:t>、规格和外观无瑕疵的证明，而非产品</w:t>
      </w:r>
      <w:r w:rsidR="004816B4" w:rsidRPr="009B029E">
        <w:rPr>
          <w:rFonts w:ascii="微软雅黑" w:eastAsia="微软雅黑" w:hAnsi="微软雅黑" w:cs="宋体" w:hint="eastAsia"/>
          <w:szCs w:val="21"/>
        </w:rPr>
        <w:t>验收</w:t>
      </w:r>
      <w:r w:rsidRPr="009B029E">
        <w:rPr>
          <w:rFonts w:ascii="微软雅黑" w:eastAsia="微软雅黑" w:hAnsi="微软雅黑" w:cs="宋体" w:hint="eastAsia"/>
          <w:szCs w:val="21"/>
        </w:rPr>
        <w:t>合格的证明。</w:t>
      </w:r>
    </w:p>
    <w:p w14:paraId="0F26D241" w14:textId="295DD843" w:rsidR="003B4B33" w:rsidRPr="009B029E" w:rsidRDefault="007140BD">
      <w:pPr>
        <w:adjustRightInd w:val="0"/>
        <w:snapToGrid w:val="0"/>
        <w:spacing w:line="312" w:lineRule="auto"/>
        <w:rPr>
          <w:rFonts w:ascii="微软雅黑" w:eastAsia="微软雅黑" w:hAnsi="微软雅黑" w:cs="宋体"/>
          <w:b/>
          <w:bCs/>
          <w:szCs w:val="21"/>
        </w:rPr>
      </w:pPr>
      <w:r w:rsidRPr="009B029E">
        <w:rPr>
          <w:rFonts w:ascii="微软雅黑" w:eastAsia="微软雅黑" w:hAnsi="微软雅黑" w:cs="宋体"/>
          <w:b/>
          <w:bCs/>
          <w:szCs w:val="21"/>
        </w:rPr>
        <w:t>5.</w:t>
      </w:r>
      <w:r w:rsidRPr="009B029E">
        <w:rPr>
          <w:rFonts w:ascii="微软雅黑" w:eastAsia="微软雅黑" w:hAnsi="微软雅黑" w:cs="宋体" w:hint="eastAsia"/>
          <w:b/>
          <w:bCs/>
          <w:szCs w:val="21"/>
        </w:rPr>
        <w:t>2产品</w:t>
      </w:r>
      <w:r w:rsidR="00744E85" w:rsidRPr="009B029E">
        <w:rPr>
          <w:rFonts w:ascii="微软雅黑" w:eastAsia="微软雅黑" w:hAnsi="微软雅黑" w:cs="宋体" w:hint="eastAsia"/>
          <w:b/>
          <w:bCs/>
          <w:szCs w:val="21"/>
        </w:rPr>
        <w:t>验收</w:t>
      </w:r>
    </w:p>
    <w:p w14:paraId="7D7B6F37" w14:textId="5CFD9509" w:rsidR="003B4B33" w:rsidRPr="009B029E" w:rsidRDefault="007140BD">
      <w:pPr>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（1）甲方按甲、乙双方共同确认的产品质量要求和技术标准（详见本合同附件）对产品进行</w:t>
      </w:r>
      <w:r w:rsidR="00744E85" w:rsidRPr="009B029E">
        <w:rPr>
          <w:rFonts w:ascii="微软雅黑" w:eastAsia="微软雅黑" w:hAnsi="微软雅黑" w:cs="宋体" w:hint="eastAsia"/>
          <w:szCs w:val="21"/>
        </w:rPr>
        <w:t>验收</w:t>
      </w:r>
      <w:r w:rsidRPr="009B029E">
        <w:rPr>
          <w:rFonts w:ascii="微软雅黑" w:eastAsia="微软雅黑" w:hAnsi="微软雅黑" w:cs="宋体" w:hint="eastAsia"/>
          <w:szCs w:val="21"/>
        </w:rPr>
        <w:t>，该标准为本合同不可分割的组成部分。</w:t>
      </w:r>
    </w:p>
    <w:p w14:paraId="12779768" w14:textId="718ED84C" w:rsidR="003B4B33" w:rsidRPr="009B029E" w:rsidRDefault="007140BD" w:rsidP="00C51C07">
      <w:pPr>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lastRenderedPageBreak/>
        <w:t>（2）产品</w:t>
      </w:r>
      <w:r w:rsidR="00744E85" w:rsidRPr="009B029E">
        <w:rPr>
          <w:rFonts w:ascii="微软雅黑" w:eastAsia="微软雅黑" w:hAnsi="微软雅黑" w:cs="宋体" w:hint="eastAsia"/>
          <w:szCs w:val="21"/>
        </w:rPr>
        <w:t>验收</w:t>
      </w:r>
      <w:r w:rsidRPr="009B029E">
        <w:rPr>
          <w:rFonts w:ascii="微软雅黑" w:eastAsia="微软雅黑" w:hAnsi="微软雅黑" w:cs="宋体" w:hint="eastAsia"/>
          <w:szCs w:val="21"/>
        </w:rPr>
        <w:t>在交货地点或甲方指定地点进行</w:t>
      </w:r>
      <w:r w:rsidR="00744E85" w:rsidRPr="009B029E">
        <w:rPr>
          <w:rFonts w:ascii="微软雅黑" w:eastAsia="微软雅黑" w:hAnsi="微软雅黑" w:cs="宋体" w:hint="eastAsia"/>
          <w:szCs w:val="21"/>
        </w:rPr>
        <w:t>，</w:t>
      </w:r>
      <w:r w:rsidR="00744E85" w:rsidRPr="009B029E">
        <w:rPr>
          <w:rFonts w:ascii="微软雅黑" w:eastAsia="微软雅黑" w:hAnsi="微软雅黑" w:hint="eastAsia"/>
          <w:kern w:val="0"/>
          <w:szCs w:val="21"/>
          <w:shd w:val="clear" w:color="auto" w:fill="FFFFFF"/>
        </w:rPr>
        <w:t>甲方在工程具备竣工验收条件或试运行正常</w:t>
      </w:r>
      <w:r w:rsidR="00737CCF" w:rsidRPr="009B029E">
        <w:rPr>
          <w:rFonts w:ascii="微软雅黑" w:eastAsia="微软雅黑" w:hAnsi="微软雅黑" w:hint="eastAsia"/>
          <w:kern w:val="0"/>
          <w:szCs w:val="21"/>
          <w:shd w:val="clear" w:color="auto" w:fill="FFFFFF"/>
        </w:rPr>
        <w:t>（试运行期间产品连续无故障工作）</w:t>
      </w:r>
      <w:r w:rsidR="00744E85" w:rsidRPr="009B029E">
        <w:rPr>
          <w:rFonts w:ascii="微软雅黑" w:eastAsia="微软雅黑" w:hAnsi="微软雅黑" w:hint="eastAsia"/>
          <w:kern w:val="0"/>
          <w:szCs w:val="21"/>
          <w:shd w:val="clear" w:color="auto" w:fill="FFFFFF"/>
        </w:rPr>
        <w:t>后及时组织相关单位进行</w:t>
      </w:r>
      <w:r w:rsidR="00AE5093" w:rsidRPr="009B029E">
        <w:rPr>
          <w:rFonts w:ascii="微软雅黑" w:eastAsia="微软雅黑" w:hAnsi="微软雅黑" w:hint="eastAsia"/>
          <w:kern w:val="0"/>
          <w:szCs w:val="21"/>
          <w:shd w:val="clear" w:color="auto" w:fill="FFFFFF"/>
        </w:rPr>
        <w:t>终</w:t>
      </w:r>
      <w:r w:rsidR="00744E85" w:rsidRPr="009B029E">
        <w:rPr>
          <w:rFonts w:ascii="微软雅黑" w:eastAsia="微软雅黑" w:hAnsi="微软雅黑" w:hint="eastAsia"/>
          <w:kern w:val="0"/>
          <w:szCs w:val="21"/>
          <w:shd w:val="clear" w:color="auto" w:fill="FFFFFF"/>
        </w:rPr>
        <w:t>验收，乙方应当及时派人参加和协助验收。乙方未及时派人参加</w:t>
      </w:r>
      <w:r w:rsidR="00AE5093" w:rsidRPr="009B029E">
        <w:rPr>
          <w:rFonts w:ascii="微软雅黑" w:eastAsia="微软雅黑" w:hAnsi="微软雅黑" w:hint="eastAsia"/>
          <w:kern w:val="0"/>
          <w:szCs w:val="21"/>
          <w:shd w:val="clear" w:color="auto" w:fill="FFFFFF"/>
        </w:rPr>
        <w:t>终</w:t>
      </w:r>
      <w:r w:rsidR="00744E85" w:rsidRPr="009B029E">
        <w:rPr>
          <w:rFonts w:ascii="微软雅黑" w:eastAsia="微软雅黑" w:hAnsi="微软雅黑" w:hint="eastAsia"/>
          <w:kern w:val="0"/>
          <w:szCs w:val="21"/>
          <w:shd w:val="clear" w:color="auto" w:fill="FFFFFF"/>
        </w:rPr>
        <w:t>验收，视为同意甲方的验收结论。</w:t>
      </w:r>
      <w:r w:rsidRPr="009B029E">
        <w:rPr>
          <w:rFonts w:ascii="微软雅黑" w:eastAsia="微软雅黑" w:hAnsi="微软雅黑" w:cs="宋体" w:hint="eastAsia"/>
          <w:szCs w:val="21"/>
        </w:rPr>
        <w:t>若对产品质量有争议</w:t>
      </w:r>
      <w:r w:rsidR="00F64AB3" w:rsidRPr="009B029E">
        <w:rPr>
          <w:rFonts w:ascii="微软雅黑" w:eastAsia="微软雅黑" w:hAnsi="微软雅黑" w:cs="宋体" w:hint="eastAsia"/>
          <w:szCs w:val="21"/>
        </w:rPr>
        <w:t>或技术协议约定需要对产品复检的情况</w:t>
      </w:r>
      <w:r w:rsidRPr="009B029E">
        <w:rPr>
          <w:rFonts w:ascii="微软雅黑" w:eastAsia="微软雅黑" w:hAnsi="微软雅黑" w:cs="宋体" w:hint="eastAsia"/>
          <w:szCs w:val="21"/>
        </w:rPr>
        <w:t>，双方同意由甲方所在地或甲方指定的有资质的质量检验机构检验。</w:t>
      </w:r>
    </w:p>
    <w:p w14:paraId="10F823E3" w14:textId="100CD7EB" w:rsidR="003B4B33" w:rsidRPr="009B029E" w:rsidRDefault="007140BD">
      <w:pPr>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（3）甲方如果发现产品不符合</w:t>
      </w:r>
      <w:r w:rsidR="00744E85" w:rsidRPr="009B029E">
        <w:rPr>
          <w:rFonts w:ascii="微软雅黑" w:eastAsia="微软雅黑" w:hAnsi="微软雅黑" w:cs="宋体" w:hint="eastAsia"/>
          <w:szCs w:val="21"/>
        </w:rPr>
        <w:t>验收</w:t>
      </w:r>
      <w:r w:rsidRPr="009B029E">
        <w:rPr>
          <w:rFonts w:ascii="微软雅黑" w:eastAsia="微软雅黑" w:hAnsi="微软雅黑" w:cs="宋体" w:hint="eastAsia"/>
          <w:szCs w:val="21"/>
        </w:rPr>
        <w:t>标准，甲方向乙方提出书面异议（包括通过电子邮件方式），甲方有权视具体情况要求乙方对产品进行维修、整改、更换、退货或者减少价款并承担因此而产生的所有费用，乙方应在接到甲方书面异议后【</w:t>
      </w:r>
      <w:r w:rsidRPr="009B029E">
        <w:rPr>
          <w:rFonts w:ascii="微软雅黑" w:eastAsia="微软雅黑" w:hAnsi="微软雅黑" w:cs="宋体"/>
          <w:szCs w:val="21"/>
        </w:rPr>
        <w:t>48</w:t>
      </w:r>
      <w:r w:rsidRPr="009B029E">
        <w:rPr>
          <w:rFonts w:ascii="微软雅黑" w:eastAsia="微软雅黑" w:hAnsi="微软雅黑" w:cs="宋体" w:hint="eastAsia"/>
          <w:szCs w:val="21"/>
        </w:rPr>
        <w:t>】小时内负责处理完毕，否则以甲方单方检测、验收结果及处理方式为准，乙方不持异议。</w:t>
      </w:r>
    </w:p>
    <w:p w14:paraId="1A856A4C" w14:textId="615E2602" w:rsidR="003B4B33" w:rsidRPr="009B029E" w:rsidRDefault="007140BD">
      <w:pPr>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（4）如产品</w:t>
      </w:r>
      <w:r w:rsidR="00744E85" w:rsidRPr="009B029E">
        <w:rPr>
          <w:rFonts w:ascii="微软雅黑" w:eastAsia="微软雅黑" w:hAnsi="微软雅黑" w:cs="宋体" w:hint="eastAsia"/>
          <w:szCs w:val="21"/>
        </w:rPr>
        <w:t>验收</w:t>
      </w:r>
      <w:r w:rsidRPr="009B029E">
        <w:rPr>
          <w:rFonts w:ascii="微软雅黑" w:eastAsia="微软雅黑" w:hAnsi="微软雅黑" w:cs="宋体" w:hint="eastAsia"/>
          <w:szCs w:val="21"/>
        </w:rPr>
        <w:t>不合格，经甲方同意后增加</w:t>
      </w:r>
      <w:r w:rsidR="00744E85" w:rsidRPr="009B029E">
        <w:rPr>
          <w:rFonts w:ascii="微软雅黑" w:eastAsia="微软雅黑" w:hAnsi="微软雅黑" w:cs="宋体" w:hint="eastAsia"/>
          <w:szCs w:val="21"/>
        </w:rPr>
        <w:t>验收</w:t>
      </w:r>
      <w:r w:rsidRPr="009B029E">
        <w:rPr>
          <w:rFonts w:ascii="微软雅黑" w:eastAsia="微软雅黑" w:hAnsi="微软雅黑" w:cs="宋体" w:hint="eastAsia"/>
          <w:szCs w:val="21"/>
        </w:rPr>
        <w:t>次数的，因增加</w:t>
      </w:r>
      <w:r w:rsidR="00744E85" w:rsidRPr="009B029E">
        <w:rPr>
          <w:rFonts w:ascii="微软雅黑" w:eastAsia="微软雅黑" w:hAnsi="微软雅黑" w:cs="宋体" w:hint="eastAsia"/>
          <w:szCs w:val="21"/>
        </w:rPr>
        <w:t>验收</w:t>
      </w:r>
      <w:r w:rsidRPr="009B029E">
        <w:rPr>
          <w:rFonts w:ascii="微软雅黑" w:eastAsia="微软雅黑" w:hAnsi="微软雅黑" w:cs="宋体" w:hint="eastAsia"/>
          <w:szCs w:val="21"/>
        </w:rPr>
        <w:t>次数使甲方发生的费用由乙方承担。</w:t>
      </w:r>
    </w:p>
    <w:p w14:paraId="0B4BAD3F" w14:textId="73E50486" w:rsidR="003B4B33" w:rsidRPr="009B029E" w:rsidRDefault="007140BD">
      <w:pPr>
        <w:adjustRightInd w:val="0"/>
        <w:snapToGrid w:val="0"/>
        <w:spacing w:line="312" w:lineRule="auto"/>
        <w:ind w:firstLineChars="200" w:firstLine="420"/>
        <w:rPr>
          <w:rFonts w:ascii="微软雅黑" w:eastAsia="微软雅黑" w:hAnsi="微软雅黑"/>
          <w:kern w:val="0"/>
          <w:szCs w:val="21"/>
          <w:shd w:val="clear" w:color="auto" w:fill="FFFFFF"/>
        </w:rPr>
      </w:pPr>
      <w:r w:rsidRPr="009B029E">
        <w:rPr>
          <w:rFonts w:ascii="微软雅黑" w:eastAsia="微软雅黑" w:hAnsi="微软雅黑" w:hint="eastAsia"/>
          <w:kern w:val="0"/>
          <w:szCs w:val="21"/>
          <w:shd w:val="clear" w:color="auto" w:fill="FFFFFF"/>
        </w:rPr>
        <w:t>（5）产品</w:t>
      </w:r>
      <w:r w:rsidR="00744E85" w:rsidRPr="009B029E">
        <w:rPr>
          <w:rFonts w:ascii="微软雅黑" w:eastAsia="微软雅黑" w:hAnsi="微软雅黑" w:hint="eastAsia"/>
          <w:kern w:val="0"/>
          <w:szCs w:val="21"/>
          <w:shd w:val="clear" w:color="auto" w:fill="FFFFFF"/>
        </w:rPr>
        <w:t>验收</w:t>
      </w:r>
      <w:r w:rsidRPr="009B029E">
        <w:rPr>
          <w:rFonts w:ascii="微软雅黑" w:eastAsia="微软雅黑" w:hAnsi="微软雅黑" w:hint="eastAsia"/>
          <w:kern w:val="0"/>
          <w:szCs w:val="21"/>
          <w:shd w:val="clear" w:color="auto" w:fill="FFFFFF"/>
        </w:rPr>
        <w:t>合格并不代表甲方认可乙方交付的产品不存在质量缺陷或瑕疵，亦并不免除乙方按照本合同约定或法律规定应承担的质量保证责任。</w:t>
      </w:r>
    </w:p>
    <w:p w14:paraId="7141EFDF" w14:textId="77777777" w:rsidR="003B4B33" w:rsidRPr="009B029E" w:rsidRDefault="003B4B33">
      <w:pPr>
        <w:adjustRightInd w:val="0"/>
        <w:snapToGrid w:val="0"/>
        <w:spacing w:line="312" w:lineRule="auto"/>
        <w:ind w:firstLineChars="200" w:firstLine="420"/>
        <w:rPr>
          <w:rFonts w:ascii="微软雅黑" w:eastAsia="微软雅黑" w:hAnsi="微软雅黑" w:cs="宋体"/>
          <w:szCs w:val="21"/>
        </w:rPr>
      </w:pPr>
    </w:p>
    <w:p w14:paraId="099C41BD" w14:textId="77777777" w:rsidR="003B4B33" w:rsidRPr="009B029E" w:rsidRDefault="007140BD">
      <w:pPr>
        <w:adjustRightInd w:val="0"/>
        <w:snapToGrid w:val="0"/>
        <w:spacing w:line="312" w:lineRule="auto"/>
        <w:rPr>
          <w:rFonts w:ascii="微软雅黑" w:eastAsia="微软雅黑" w:hAnsi="微软雅黑" w:cs="宋体"/>
          <w:b/>
          <w:bCs/>
          <w:kern w:val="0"/>
          <w:szCs w:val="21"/>
        </w:rPr>
      </w:pPr>
      <w:r w:rsidRPr="009B029E">
        <w:rPr>
          <w:rFonts w:ascii="微软雅黑" w:eastAsia="微软雅黑" w:hAnsi="微软雅黑" w:cs="宋体"/>
          <w:b/>
          <w:bCs/>
          <w:kern w:val="0"/>
          <w:szCs w:val="21"/>
        </w:rPr>
        <w:t xml:space="preserve">6. </w:t>
      </w:r>
      <w:r w:rsidRPr="009B029E">
        <w:rPr>
          <w:rFonts w:ascii="微软雅黑" w:eastAsia="微软雅黑" w:hAnsi="微软雅黑" w:cs="宋体" w:hint="eastAsia"/>
          <w:b/>
          <w:bCs/>
          <w:kern w:val="0"/>
          <w:szCs w:val="21"/>
        </w:rPr>
        <w:t>售后服务/质量约定</w:t>
      </w:r>
    </w:p>
    <w:p w14:paraId="35737F54" w14:textId="0762CB8E" w:rsidR="00A07B81" w:rsidRPr="009B029E" w:rsidRDefault="007140BD">
      <w:pPr>
        <w:adjustRightInd w:val="0"/>
        <w:snapToGrid w:val="0"/>
        <w:spacing w:line="312" w:lineRule="auto"/>
        <w:ind w:firstLine="420"/>
        <w:rPr>
          <w:rFonts w:ascii="微软雅黑" w:eastAsia="微软雅黑" w:hAnsi="微软雅黑" w:cs="宋体"/>
          <w:kern w:val="0"/>
          <w:szCs w:val="21"/>
          <w:shd w:val="clear" w:color="auto" w:fill="FFFFFF"/>
        </w:rPr>
      </w:pPr>
      <w:r w:rsidRPr="009B029E">
        <w:rPr>
          <w:rFonts w:ascii="微软雅黑" w:eastAsia="微软雅黑" w:hAnsi="微软雅黑" w:cs="宋体" w:hint="eastAsia"/>
          <w:kern w:val="0"/>
          <w:szCs w:val="21"/>
          <w:shd w:val="clear" w:color="auto" w:fill="FFFFFF"/>
        </w:rPr>
        <w:t>6.</w:t>
      </w:r>
      <w:r w:rsidR="00330CEC" w:rsidRPr="009B029E">
        <w:rPr>
          <w:rFonts w:ascii="微软雅黑" w:eastAsia="微软雅黑" w:hAnsi="微软雅黑" w:cs="宋体"/>
          <w:kern w:val="0"/>
          <w:szCs w:val="21"/>
          <w:shd w:val="clear" w:color="auto" w:fill="FFFFFF"/>
        </w:rPr>
        <w:t>1</w:t>
      </w:r>
      <w:r w:rsidR="00DA1A7B" w:rsidRPr="009B029E">
        <w:rPr>
          <w:rFonts w:ascii="微软雅黑" w:eastAsia="微软雅黑" w:hAnsi="微软雅黑" w:cs="宋体" w:hint="eastAsia"/>
          <w:kern w:val="0"/>
          <w:szCs w:val="21"/>
          <w:shd w:val="clear" w:color="auto" w:fill="FFFFFF"/>
        </w:rPr>
        <w:t>关于</w:t>
      </w:r>
      <w:r w:rsidR="00547602" w:rsidRPr="009B029E">
        <w:rPr>
          <w:rFonts w:ascii="微软雅黑" w:eastAsia="微软雅黑" w:hAnsi="微软雅黑" w:cs="宋体" w:hint="eastAsia"/>
          <w:kern w:val="0"/>
          <w:szCs w:val="21"/>
          <w:shd w:val="clear" w:color="auto" w:fill="FFFFFF"/>
        </w:rPr>
        <w:t>产品</w:t>
      </w:r>
      <w:r w:rsidR="00605146" w:rsidRPr="009B029E">
        <w:rPr>
          <w:rFonts w:ascii="微软雅黑" w:eastAsia="微软雅黑" w:hAnsi="微软雅黑" w:cs="宋体" w:hint="eastAsia"/>
          <w:kern w:val="0"/>
          <w:szCs w:val="21"/>
          <w:shd w:val="clear" w:color="auto" w:fill="FFFFFF"/>
        </w:rPr>
        <w:t>内在质量</w:t>
      </w:r>
      <w:r w:rsidR="00DA1A7B" w:rsidRPr="009B029E">
        <w:rPr>
          <w:rFonts w:ascii="微软雅黑" w:eastAsia="微软雅黑" w:hAnsi="微软雅黑" w:cs="宋体" w:hint="eastAsia"/>
          <w:kern w:val="0"/>
          <w:szCs w:val="21"/>
          <w:shd w:val="clear" w:color="auto" w:fill="FFFFFF"/>
        </w:rPr>
        <w:t>，甲方应</w:t>
      </w:r>
      <w:r w:rsidR="00605146" w:rsidRPr="009B029E">
        <w:rPr>
          <w:rFonts w:ascii="微软雅黑" w:eastAsia="微软雅黑" w:hAnsi="微软雅黑" w:cs="宋体" w:hint="eastAsia"/>
          <w:kern w:val="0"/>
          <w:szCs w:val="21"/>
          <w:shd w:val="clear" w:color="auto" w:fill="FFFFFF"/>
        </w:rPr>
        <w:t>在</w:t>
      </w:r>
      <w:r w:rsidR="00C32F07" w:rsidRPr="009B029E">
        <w:rPr>
          <w:rFonts w:ascii="微软雅黑" w:eastAsia="微软雅黑" w:hAnsi="微软雅黑" w:cs="宋体" w:hint="eastAsia"/>
          <w:kern w:val="0"/>
          <w:szCs w:val="21"/>
          <w:shd w:val="clear" w:color="auto" w:fill="FFFFFF"/>
        </w:rPr>
        <w:t>质量保证</w:t>
      </w:r>
      <w:r w:rsidR="00605146" w:rsidRPr="009B029E">
        <w:rPr>
          <w:rFonts w:ascii="微软雅黑" w:eastAsia="微软雅黑" w:hAnsi="微软雅黑" w:cs="宋体" w:hint="eastAsia"/>
          <w:kern w:val="0"/>
          <w:szCs w:val="21"/>
          <w:shd w:val="clear" w:color="auto" w:fill="FFFFFF"/>
        </w:rPr>
        <w:t>期内提出异议。经长时间运转之后才能发现的质量缺陷等潜在缺陷，以及产品存在假冒伪劣情况的（比如假冒商标或品牌、不是指定的厂家生产的等情形），则质量</w:t>
      </w:r>
      <w:r w:rsidR="00C32F07" w:rsidRPr="009B029E">
        <w:rPr>
          <w:rFonts w:ascii="微软雅黑" w:eastAsia="微软雅黑" w:hAnsi="微软雅黑" w:cs="宋体" w:hint="eastAsia"/>
          <w:kern w:val="0"/>
          <w:szCs w:val="21"/>
          <w:shd w:val="clear" w:color="auto" w:fill="FFFFFF"/>
        </w:rPr>
        <w:t>保证</w:t>
      </w:r>
      <w:r w:rsidR="00605146" w:rsidRPr="009B029E">
        <w:rPr>
          <w:rFonts w:ascii="微软雅黑" w:eastAsia="微软雅黑" w:hAnsi="微软雅黑" w:cs="宋体" w:hint="eastAsia"/>
          <w:kern w:val="0"/>
          <w:szCs w:val="21"/>
          <w:shd w:val="clear" w:color="auto" w:fill="FFFFFF"/>
        </w:rPr>
        <w:t>期不受上述限制，甲方在</w:t>
      </w:r>
      <w:r w:rsidR="00C32F07" w:rsidRPr="009B029E">
        <w:rPr>
          <w:rFonts w:ascii="微软雅黑" w:eastAsia="微软雅黑" w:hAnsi="微软雅黑" w:cs="宋体" w:hint="eastAsia"/>
          <w:kern w:val="0"/>
          <w:szCs w:val="21"/>
          <w:shd w:val="clear" w:color="auto" w:fill="FFFFFF"/>
        </w:rPr>
        <w:t>质量保证</w:t>
      </w:r>
      <w:r w:rsidR="00605146" w:rsidRPr="009B029E">
        <w:rPr>
          <w:rFonts w:ascii="微软雅黑" w:eastAsia="微软雅黑" w:hAnsi="微软雅黑" w:cs="宋体" w:hint="eastAsia"/>
          <w:kern w:val="0"/>
          <w:szCs w:val="21"/>
          <w:shd w:val="clear" w:color="auto" w:fill="FFFFFF"/>
        </w:rPr>
        <w:t>期届满后仍可提出质量异议，乙方仍应对质量负责。</w:t>
      </w:r>
      <w:r w:rsidRPr="009B029E">
        <w:rPr>
          <w:rFonts w:ascii="微软雅黑" w:eastAsia="微软雅黑" w:hAnsi="微软雅黑" w:cs="宋体" w:hint="eastAsia"/>
          <w:kern w:val="0"/>
          <w:szCs w:val="21"/>
          <w:shd w:val="clear" w:color="auto" w:fill="FFFFFF"/>
        </w:rPr>
        <w:t>当发现潜在缺陷时，乙方应自发现之日起一周内进行修理或调换完毕，同时应承担给甲方造成的全部损失。如合同货物存在严重缺陷（如性能达不到要求等），则其自严重缺陷纠正之日起重新计算三年纠正潜在缺陷保证期。</w:t>
      </w:r>
      <w:r w:rsidR="00605146" w:rsidRPr="009B029E" w:rsidDel="00A07B81">
        <w:rPr>
          <w:rFonts w:ascii="微软雅黑" w:eastAsia="微软雅黑" w:hAnsi="微软雅黑" w:cs="宋体"/>
          <w:kern w:val="0"/>
          <w:szCs w:val="21"/>
          <w:shd w:val="clear" w:color="auto" w:fill="FFFFFF"/>
        </w:rPr>
        <w:t xml:space="preserve"> </w:t>
      </w:r>
    </w:p>
    <w:p w14:paraId="53A8B4CA" w14:textId="7D156EB9" w:rsidR="003B4B33" w:rsidRPr="009B029E" w:rsidRDefault="007140BD">
      <w:pPr>
        <w:adjustRightInd w:val="0"/>
        <w:snapToGrid w:val="0"/>
        <w:spacing w:line="312" w:lineRule="auto"/>
        <w:ind w:firstLine="420"/>
        <w:rPr>
          <w:rFonts w:ascii="微软雅黑" w:eastAsia="微软雅黑" w:hAnsi="微软雅黑" w:cs="宋体"/>
          <w:kern w:val="0"/>
          <w:szCs w:val="21"/>
          <w:shd w:val="clear" w:color="auto" w:fill="FFFFFF"/>
        </w:rPr>
      </w:pPr>
      <w:r w:rsidRPr="009B029E">
        <w:rPr>
          <w:rFonts w:ascii="微软雅黑" w:eastAsia="微软雅黑" w:hAnsi="微软雅黑" w:cs="宋体"/>
          <w:kern w:val="0"/>
          <w:szCs w:val="21"/>
          <w:shd w:val="clear" w:color="auto" w:fill="FFFFFF"/>
        </w:rPr>
        <w:t>6.</w:t>
      </w:r>
      <w:r w:rsidR="00330CEC" w:rsidRPr="009B029E">
        <w:rPr>
          <w:rFonts w:ascii="微软雅黑" w:eastAsia="微软雅黑" w:hAnsi="微软雅黑" w:cs="宋体"/>
          <w:kern w:val="0"/>
          <w:szCs w:val="21"/>
          <w:shd w:val="clear" w:color="auto" w:fill="FFFFFF"/>
        </w:rPr>
        <w:t>2</w:t>
      </w:r>
      <w:r w:rsidRPr="009B029E">
        <w:rPr>
          <w:rFonts w:ascii="微软雅黑" w:eastAsia="微软雅黑" w:hAnsi="微软雅黑" w:cs="宋体" w:hint="eastAsia"/>
          <w:kern w:val="0"/>
          <w:szCs w:val="21"/>
          <w:shd w:val="clear" w:color="auto" w:fill="FFFFFF"/>
        </w:rPr>
        <w:t>质量保证事项：</w:t>
      </w:r>
    </w:p>
    <w:p w14:paraId="0A2C8327" w14:textId="77777777" w:rsidR="003B4B33" w:rsidRPr="009B029E" w:rsidRDefault="007140BD">
      <w:pPr>
        <w:adjustRightInd w:val="0"/>
        <w:snapToGrid w:val="0"/>
        <w:spacing w:line="312" w:lineRule="auto"/>
        <w:ind w:firstLine="420"/>
        <w:rPr>
          <w:rFonts w:ascii="微软雅黑" w:eastAsia="微软雅黑" w:hAnsi="微软雅黑" w:cs="宋体"/>
          <w:kern w:val="0"/>
          <w:szCs w:val="21"/>
          <w:shd w:val="clear" w:color="auto" w:fill="FFFFFF"/>
        </w:rPr>
      </w:pPr>
      <w:r w:rsidRPr="009B029E">
        <w:rPr>
          <w:rFonts w:ascii="微软雅黑" w:eastAsia="微软雅黑" w:hAnsi="微软雅黑" w:cs="宋体" w:hint="eastAsia"/>
          <w:kern w:val="0"/>
          <w:szCs w:val="21"/>
          <w:shd w:val="clear" w:color="auto" w:fill="FFFFFF"/>
        </w:rPr>
        <w:t>（</w:t>
      </w:r>
      <w:r w:rsidRPr="009B029E">
        <w:rPr>
          <w:rFonts w:ascii="微软雅黑" w:eastAsia="微软雅黑" w:hAnsi="微软雅黑" w:cs="宋体"/>
          <w:kern w:val="0"/>
          <w:szCs w:val="21"/>
          <w:shd w:val="clear" w:color="auto" w:fill="FFFFFF"/>
        </w:rPr>
        <w:t>1）</w:t>
      </w:r>
      <w:r w:rsidRPr="009B029E">
        <w:rPr>
          <w:rFonts w:ascii="微软雅黑" w:eastAsia="微软雅黑" w:hAnsi="微软雅黑" w:cs="宋体" w:hint="eastAsia"/>
          <w:kern w:val="0"/>
          <w:szCs w:val="21"/>
          <w:shd w:val="clear" w:color="auto" w:fill="FFFFFF"/>
        </w:rPr>
        <w:t>质量保证期按三包（包退、包换、包修）标准执行，所需费用由乙方承担；</w:t>
      </w:r>
    </w:p>
    <w:p w14:paraId="395F491A" w14:textId="77777777" w:rsidR="003B4B33" w:rsidRPr="009B029E" w:rsidRDefault="003B4B33">
      <w:pPr>
        <w:adjustRightInd w:val="0"/>
        <w:snapToGrid w:val="0"/>
        <w:spacing w:line="312" w:lineRule="auto"/>
        <w:rPr>
          <w:rFonts w:ascii="微软雅黑" w:eastAsia="微软雅黑" w:hAnsi="微软雅黑" w:cs="宋体"/>
          <w:kern w:val="0"/>
          <w:szCs w:val="21"/>
          <w:shd w:val="clear" w:color="auto" w:fill="FFFFFF"/>
        </w:rPr>
      </w:pPr>
    </w:p>
    <w:p w14:paraId="1784347A" w14:textId="77777777" w:rsidR="003B4B33" w:rsidRPr="009B029E" w:rsidRDefault="007140BD">
      <w:pPr>
        <w:adjustRightInd w:val="0"/>
        <w:snapToGrid w:val="0"/>
        <w:spacing w:line="312" w:lineRule="auto"/>
        <w:rPr>
          <w:rFonts w:ascii="微软雅黑" w:eastAsia="微软雅黑" w:hAnsi="微软雅黑" w:cs="宋体"/>
          <w:b/>
          <w:bCs/>
          <w:kern w:val="0"/>
          <w:szCs w:val="21"/>
        </w:rPr>
      </w:pPr>
      <w:r w:rsidRPr="009B029E">
        <w:rPr>
          <w:rFonts w:ascii="微软雅黑" w:eastAsia="微软雅黑" w:hAnsi="微软雅黑" w:cs="宋体"/>
          <w:b/>
          <w:bCs/>
          <w:kern w:val="0"/>
          <w:szCs w:val="21"/>
        </w:rPr>
        <w:t xml:space="preserve">7. </w:t>
      </w:r>
      <w:r w:rsidRPr="009B029E">
        <w:rPr>
          <w:rFonts w:ascii="微软雅黑" w:eastAsia="微软雅黑" w:hAnsi="微软雅黑" w:cs="宋体" w:hint="eastAsia"/>
          <w:b/>
          <w:bCs/>
          <w:kern w:val="0"/>
          <w:szCs w:val="21"/>
        </w:rPr>
        <w:t>不可抗力</w:t>
      </w:r>
    </w:p>
    <w:p w14:paraId="45DDF17B" w14:textId="77777777" w:rsidR="003B4B33" w:rsidRPr="009B029E" w:rsidRDefault="007140BD">
      <w:pPr>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szCs w:val="21"/>
        </w:rPr>
        <w:t>7.1</w:t>
      </w:r>
      <w:r w:rsidRPr="009B029E">
        <w:rPr>
          <w:rFonts w:ascii="微软雅黑" w:eastAsia="微软雅黑" w:hAnsi="微软雅黑" w:cs="宋体"/>
          <w:szCs w:val="21"/>
        </w:rPr>
        <w:tab/>
      </w:r>
      <w:r w:rsidRPr="009B029E">
        <w:rPr>
          <w:rFonts w:ascii="微软雅黑" w:eastAsia="微软雅黑" w:hAnsi="微软雅黑" w:cs="宋体" w:hint="eastAsia"/>
          <w:szCs w:val="21"/>
        </w:rPr>
        <w:t>不可抗力指签署本合同时不能预见、不能避免、不能克服的，且导致本合同全部或者部分不能履行或者不能按时履行的客观情况，包括但不限于，政府行为、自然灾害、火灾、爆炸、台风、洪水、地震、海啸、雷电或战争。任何信用、资本或资金短缺不应视为本合同项下的不可抗力事件范围。</w:t>
      </w:r>
    </w:p>
    <w:p w14:paraId="6E85C842" w14:textId="77777777" w:rsidR="003B4B33" w:rsidRPr="009B029E" w:rsidRDefault="007140BD">
      <w:pPr>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szCs w:val="21"/>
        </w:rPr>
        <w:t>7.2</w:t>
      </w:r>
      <w:r w:rsidRPr="009B029E">
        <w:rPr>
          <w:rFonts w:ascii="微软雅黑" w:eastAsia="微软雅黑" w:hAnsi="微软雅黑" w:cs="宋体"/>
          <w:szCs w:val="21"/>
        </w:rPr>
        <w:tab/>
      </w:r>
      <w:r w:rsidRPr="009B029E">
        <w:rPr>
          <w:rFonts w:ascii="微软雅黑" w:eastAsia="微软雅黑" w:hAnsi="微软雅黑" w:cs="宋体" w:hint="eastAsia"/>
          <w:szCs w:val="21"/>
        </w:rPr>
        <w:t>因遭受不可抗力事件导致不能履行或不能完全履行合同的一方应立即用最可能的最快捷的方式通知另一方该事件的性质、发生日期、预计持续时间等有关的细节，以及该事件阻碍通知方履行其于本合同项下义务的程度。若遭受不可抗力事件的一方未在24小时内通知对方，由此而导致的损失由该方承担。</w:t>
      </w:r>
    </w:p>
    <w:p w14:paraId="1D607E3F" w14:textId="77777777" w:rsidR="003B4B33" w:rsidRPr="009B029E" w:rsidRDefault="007140BD">
      <w:pPr>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szCs w:val="21"/>
        </w:rPr>
        <w:t>7.</w:t>
      </w:r>
      <w:r w:rsidRPr="009B029E">
        <w:rPr>
          <w:rFonts w:ascii="微软雅黑" w:eastAsia="微软雅黑" w:hAnsi="微软雅黑" w:cs="宋体" w:hint="eastAsia"/>
          <w:szCs w:val="21"/>
        </w:rPr>
        <w:t>3</w:t>
      </w:r>
      <w:r w:rsidRPr="009B029E">
        <w:rPr>
          <w:rFonts w:ascii="微软雅黑" w:eastAsia="微软雅黑" w:hAnsi="微软雅黑" w:cs="宋体"/>
          <w:szCs w:val="21"/>
        </w:rPr>
        <w:tab/>
      </w:r>
      <w:r w:rsidRPr="009B029E">
        <w:rPr>
          <w:rFonts w:ascii="微软雅黑" w:eastAsia="微软雅黑" w:hAnsi="微软雅黑" w:cs="宋体" w:hint="eastAsia"/>
          <w:szCs w:val="21"/>
        </w:rPr>
        <w:t>由于不可抗力的原因导致不能履行或不能完全履行合同的，经双方协商，允许延期履行、部分履行或者不履行合同，并根据情况可部分或全部免予承担违约责任。</w:t>
      </w:r>
    </w:p>
    <w:p w14:paraId="19D7EA84" w14:textId="77777777" w:rsidR="003B4B33" w:rsidRPr="009B029E" w:rsidRDefault="003B4B33">
      <w:pPr>
        <w:adjustRightInd w:val="0"/>
        <w:snapToGrid w:val="0"/>
        <w:spacing w:line="312" w:lineRule="auto"/>
        <w:ind w:firstLineChars="200" w:firstLine="420"/>
        <w:rPr>
          <w:rFonts w:ascii="微软雅黑" w:eastAsia="微软雅黑" w:hAnsi="微软雅黑" w:cs="宋体"/>
          <w:szCs w:val="21"/>
        </w:rPr>
      </w:pPr>
    </w:p>
    <w:p w14:paraId="0B4C8334" w14:textId="77777777" w:rsidR="003B4B33" w:rsidRPr="009B029E" w:rsidRDefault="007140BD">
      <w:pPr>
        <w:adjustRightInd w:val="0"/>
        <w:snapToGrid w:val="0"/>
        <w:spacing w:line="312" w:lineRule="auto"/>
        <w:rPr>
          <w:rFonts w:ascii="微软雅黑" w:eastAsia="微软雅黑" w:hAnsi="微软雅黑" w:cs="宋体"/>
          <w:szCs w:val="21"/>
        </w:rPr>
      </w:pPr>
      <w:r w:rsidRPr="009B029E">
        <w:rPr>
          <w:rFonts w:ascii="微软雅黑" w:eastAsia="微软雅黑" w:hAnsi="微软雅黑" w:cs="宋体"/>
          <w:b/>
          <w:bCs/>
          <w:kern w:val="0"/>
          <w:szCs w:val="21"/>
        </w:rPr>
        <w:t>8</w:t>
      </w:r>
      <w:r w:rsidRPr="009B029E">
        <w:rPr>
          <w:rFonts w:ascii="微软雅黑" w:eastAsia="微软雅黑" w:hAnsi="微软雅黑" w:cs="宋体" w:hint="eastAsia"/>
          <w:b/>
          <w:bCs/>
          <w:kern w:val="0"/>
          <w:szCs w:val="21"/>
        </w:rPr>
        <w:t>．产品保证</w:t>
      </w:r>
    </w:p>
    <w:p w14:paraId="11520CAE" w14:textId="77777777" w:rsidR="003B4B33" w:rsidRPr="009B029E" w:rsidRDefault="007140BD">
      <w:pPr>
        <w:widowControl/>
        <w:tabs>
          <w:tab w:val="left" w:pos="-540"/>
        </w:tabs>
        <w:adjustRightInd w:val="0"/>
        <w:snapToGrid w:val="0"/>
        <w:spacing w:line="312" w:lineRule="auto"/>
        <w:rPr>
          <w:rFonts w:ascii="微软雅黑" w:eastAsia="微软雅黑" w:hAnsi="微软雅黑" w:cs="宋体"/>
          <w:szCs w:val="21"/>
        </w:rPr>
      </w:pPr>
      <w:r w:rsidRPr="009B029E">
        <w:rPr>
          <w:rFonts w:ascii="微软雅黑" w:eastAsia="微软雅黑" w:hAnsi="微软雅黑" w:cs="宋体"/>
          <w:szCs w:val="21"/>
        </w:rPr>
        <w:lastRenderedPageBreak/>
        <w:tab/>
      </w:r>
      <w:r w:rsidRPr="009B029E">
        <w:rPr>
          <w:rFonts w:ascii="微软雅黑" w:eastAsia="微软雅黑" w:hAnsi="微软雅黑" w:cs="宋体" w:hint="eastAsia"/>
          <w:szCs w:val="21"/>
        </w:rPr>
        <w:t>8.1</w:t>
      </w:r>
      <w:r w:rsidRPr="009B029E">
        <w:rPr>
          <w:rFonts w:ascii="微软雅黑" w:eastAsia="微软雅黑" w:hAnsi="微软雅黑" w:cs="宋体"/>
          <w:szCs w:val="21"/>
        </w:rPr>
        <w:t xml:space="preserve"> </w:t>
      </w:r>
      <w:r w:rsidRPr="009B029E">
        <w:rPr>
          <w:rFonts w:ascii="微软雅黑" w:eastAsia="微软雅黑" w:hAnsi="微软雅黑" w:cs="宋体" w:hint="eastAsia"/>
          <w:szCs w:val="21"/>
        </w:rPr>
        <w:t>乙方应保证产品是全新、未使用过的原装合格正品，</w:t>
      </w:r>
      <w:bookmarkStart w:id="5" w:name="_Hlk525224360"/>
      <w:r w:rsidRPr="009B029E">
        <w:rPr>
          <w:rFonts w:ascii="微软雅黑" w:eastAsia="微软雅黑" w:hAnsi="微软雅黑" w:cs="宋体" w:hint="eastAsia"/>
          <w:szCs w:val="21"/>
        </w:rPr>
        <w:t>符合双方共同确认的产品质量要求和技术标准、以及产品包装或说明书上注明采用的产品标准、</w:t>
      </w:r>
      <w:bookmarkEnd w:id="5"/>
      <w:r w:rsidRPr="009B029E">
        <w:rPr>
          <w:rFonts w:ascii="微软雅黑" w:eastAsia="微软雅黑" w:hAnsi="微软雅黑" w:cs="宋体" w:hint="eastAsia"/>
          <w:szCs w:val="21"/>
        </w:rPr>
        <w:t>并完全符合相关国家标准、国际标准（进口货物执行产地国标准）和行业标准</w:t>
      </w:r>
      <w:bookmarkStart w:id="6" w:name="_Hlk525224387"/>
      <w:r w:rsidRPr="009B029E">
        <w:rPr>
          <w:rFonts w:ascii="微软雅黑" w:eastAsia="微软雅黑" w:hAnsi="微软雅黑" w:cs="宋体" w:hint="eastAsia"/>
          <w:szCs w:val="21"/>
        </w:rPr>
        <w:t>（当标准有冲突时应当以高标准者为本合同货物验收质量标准）、且不存在任何危及人身、他人财产安全的不合理危险</w:t>
      </w:r>
      <w:bookmarkEnd w:id="6"/>
      <w:r w:rsidRPr="009B029E">
        <w:rPr>
          <w:rFonts w:ascii="微软雅黑" w:eastAsia="微软雅黑" w:hAnsi="微软雅黑" w:cs="宋体" w:hint="eastAsia"/>
          <w:szCs w:val="21"/>
        </w:rPr>
        <w:t>。乙方应保证其提供的产品在正确安装、正常使用和保养条件下，在其使用寿命内具</w:t>
      </w:r>
      <w:bookmarkStart w:id="7" w:name="_Hlk525224402"/>
      <w:r w:rsidRPr="009B029E">
        <w:rPr>
          <w:rFonts w:ascii="微软雅黑" w:eastAsia="微软雅黑" w:hAnsi="微软雅黑" w:cs="宋体" w:hint="eastAsia"/>
          <w:szCs w:val="21"/>
        </w:rPr>
        <w:t>备产品说明书所注明的使用性能</w:t>
      </w:r>
      <w:bookmarkEnd w:id="7"/>
      <w:r w:rsidRPr="009B029E">
        <w:rPr>
          <w:rFonts w:ascii="微软雅黑" w:eastAsia="微软雅黑" w:hAnsi="微软雅黑" w:cs="宋体" w:hint="eastAsia"/>
          <w:szCs w:val="21"/>
        </w:rPr>
        <w:t>。</w:t>
      </w:r>
    </w:p>
    <w:p w14:paraId="13BD17D3" w14:textId="1B7F7845" w:rsidR="003B4B33" w:rsidRPr="009B029E" w:rsidRDefault="007140BD">
      <w:pPr>
        <w:widowControl/>
        <w:tabs>
          <w:tab w:val="left" w:pos="0"/>
        </w:tabs>
        <w:adjustRightInd w:val="0"/>
        <w:snapToGrid w:val="0"/>
        <w:spacing w:line="312" w:lineRule="auto"/>
        <w:ind w:firstLineChars="202" w:firstLine="424"/>
        <w:rPr>
          <w:rFonts w:ascii="微软雅黑" w:eastAsia="微软雅黑" w:hAnsi="微软雅黑" w:cs="宋体"/>
          <w:szCs w:val="21"/>
        </w:rPr>
      </w:pPr>
      <w:r w:rsidRPr="009B029E">
        <w:rPr>
          <w:rFonts w:ascii="微软雅黑" w:eastAsia="微软雅黑" w:hAnsi="微软雅黑" w:cs="宋体" w:hint="eastAsia"/>
          <w:szCs w:val="21"/>
        </w:rPr>
        <w:t>8.2</w:t>
      </w:r>
      <w:r w:rsidRPr="009B029E">
        <w:rPr>
          <w:rFonts w:ascii="微软雅黑" w:eastAsia="微软雅黑" w:hAnsi="微软雅黑" w:cs="宋体"/>
          <w:szCs w:val="21"/>
        </w:rPr>
        <w:t xml:space="preserve"> </w:t>
      </w:r>
      <w:r w:rsidRPr="009B029E">
        <w:rPr>
          <w:rFonts w:ascii="微软雅黑" w:eastAsia="微软雅黑" w:hAnsi="微软雅黑" w:cs="宋体" w:hint="eastAsia"/>
          <w:szCs w:val="21"/>
        </w:rPr>
        <w:t>乙方需确保产品符合本合同</w:t>
      </w:r>
      <w:r w:rsidRPr="009B029E">
        <w:rPr>
          <w:rFonts w:ascii="微软雅黑" w:eastAsia="微软雅黑" w:hAnsi="微软雅黑" w:cs="宋体"/>
          <w:szCs w:val="21"/>
        </w:rPr>
        <w:t>约定的</w:t>
      </w:r>
      <w:r w:rsidRPr="009B029E">
        <w:rPr>
          <w:rFonts w:ascii="微软雅黑" w:eastAsia="微软雅黑" w:hAnsi="微软雅黑" w:cs="宋体" w:hint="eastAsia"/>
          <w:szCs w:val="21"/>
        </w:rPr>
        <w:t>品牌、产地和生产厂家等要求，未经甲方事先书面同意，乙方不得使用其他生产厂家的代工产品或其他品牌产品替代本合同产品交付给甲方。应甲方要求，乙方需提供前述要求的相关证明材料。如乙方违反本款规定，甲方有权立即解除合同，并按本合同第11.1条追究乙方的违约责任。</w:t>
      </w:r>
    </w:p>
    <w:p w14:paraId="535EBEEA" w14:textId="707C3730" w:rsidR="003B4B33" w:rsidRPr="009B029E" w:rsidRDefault="007140BD">
      <w:pPr>
        <w:widowControl/>
        <w:tabs>
          <w:tab w:val="left" w:pos="0"/>
        </w:tabs>
        <w:adjustRightInd w:val="0"/>
        <w:snapToGrid w:val="0"/>
        <w:spacing w:line="312" w:lineRule="auto"/>
        <w:ind w:firstLineChars="202" w:firstLine="424"/>
        <w:rPr>
          <w:rFonts w:ascii="微软雅黑" w:eastAsia="微软雅黑" w:hAnsi="微软雅黑" w:cs="宋体"/>
          <w:szCs w:val="21"/>
        </w:rPr>
      </w:pPr>
      <w:r w:rsidRPr="009B029E">
        <w:rPr>
          <w:rFonts w:ascii="微软雅黑" w:eastAsia="微软雅黑" w:hAnsi="微软雅黑" w:cs="宋体" w:hint="eastAsia"/>
          <w:szCs w:val="21"/>
        </w:rPr>
        <w:t>8.3</w:t>
      </w:r>
      <w:r w:rsidRPr="009B029E">
        <w:rPr>
          <w:rFonts w:ascii="微软雅黑" w:eastAsia="微软雅黑" w:hAnsi="微软雅黑" w:cs="宋体"/>
          <w:szCs w:val="21"/>
        </w:rPr>
        <w:t xml:space="preserve"> </w:t>
      </w:r>
      <w:r w:rsidRPr="009B029E">
        <w:rPr>
          <w:rFonts w:ascii="微软雅黑" w:eastAsia="微软雅黑" w:hAnsi="微软雅黑" w:cs="宋体" w:hint="eastAsia"/>
          <w:szCs w:val="21"/>
        </w:rPr>
        <w:t>乙方保证不对产品设置任何密码、密匙或类似可以限制甲方在收到产品后对产品正常</w:t>
      </w:r>
      <w:r w:rsidR="004816B4" w:rsidRPr="009B029E">
        <w:rPr>
          <w:rFonts w:ascii="微软雅黑" w:eastAsia="微软雅黑" w:hAnsi="微软雅黑" w:cs="宋体" w:hint="eastAsia"/>
          <w:szCs w:val="21"/>
        </w:rPr>
        <w:t>验收</w:t>
      </w:r>
      <w:r w:rsidRPr="009B029E">
        <w:rPr>
          <w:rFonts w:ascii="微软雅黑" w:eastAsia="微软雅黑" w:hAnsi="微软雅黑" w:cs="宋体" w:hint="eastAsia"/>
          <w:szCs w:val="21"/>
        </w:rPr>
        <w:t>和使用的加密措施，如产品本身存在前述对使用权限有所限制的系统，乙方应在交付时将相关的密码、密匙等提供给甲方并确保甲方可不受限制且持续地完成产品的</w:t>
      </w:r>
      <w:r w:rsidR="004816B4" w:rsidRPr="009B029E">
        <w:rPr>
          <w:rFonts w:ascii="微软雅黑" w:eastAsia="微软雅黑" w:hAnsi="微软雅黑" w:cs="宋体" w:hint="eastAsia"/>
          <w:szCs w:val="21"/>
        </w:rPr>
        <w:t>验收</w:t>
      </w:r>
      <w:r w:rsidRPr="009B029E">
        <w:rPr>
          <w:rFonts w:ascii="微软雅黑" w:eastAsia="微软雅黑" w:hAnsi="微软雅黑" w:cs="宋体" w:hint="eastAsia"/>
          <w:szCs w:val="21"/>
        </w:rPr>
        <w:t>和使用产品，如因乙方采取前述加密措施导致甲方无法完成产品</w:t>
      </w:r>
      <w:r w:rsidR="004816B4" w:rsidRPr="009B029E">
        <w:rPr>
          <w:rFonts w:ascii="微软雅黑" w:eastAsia="微软雅黑" w:hAnsi="微软雅黑" w:cs="宋体" w:hint="eastAsia"/>
          <w:szCs w:val="21"/>
        </w:rPr>
        <w:t>验收</w:t>
      </w:r>
      <w:r w:rsidRPr="009B029E">
        <w:rPr>
          <w:rFonts w:ascii="微软雅黑" w:eastAsia="微软雅黑" w:hAnsi="微软雅黑" w:cs="宋体" w:hint="eastAsia"/>
          <w:szCs w:val="21"/>
        </w:rPr>
        <w:t>或使用产品，乙方赔偿甲方损失的范围包括但不限于甲方委托第三方破解密码产生的费用且甲方采取该等补救措施不视为甲方或第三方侵犯乙方的任何保密信息或知识产权，乙方不得对此向甲方或第三方提出任何索赔或权利要求。</w:t>
      </w:r>
    </w:p>
    <w:p w14:paraId="74CEFBA2" w14:textId="77777777" w:rsidR="003B4B33" w:rsidRPr="009B029E" w:rsidRDefault="003B4B33">
      <w:pPr>
        <w:widowControl/>
        <w:tabs>
          <w:tab w:val="left" w:pos="0"/>
        </w:tabs>
        <w:adjustRightInd w:val="0"/>
        <w:snapToGrid w:val="0"/>
        <w:spacing w:line="312" w:lineRule="auto"/>
        <w:ind w:firstLineChars="202" w:firstLine="424"/>
        <w:rPr>
          <w:rFonts w:ascii="微软雅黑" w:eastAsia="微软雅黑" w:hAnsi="微软雅黑" w:cs="宋体"/>
          <w:szCs w:val="21"/>
        </w:rPr>
      </w:pPr>
    </w:p>
    <w:p w14:paraId="439873E2" w14:textId="77777777" w:rsidR="003B4B33" w:rsidRPr="009B029E" w:rsidRDefault="007140BD">
      <w:pPr>
        <w:widowControl/>
        <w:tabs>
          <w:tab w:val="left" w:pos="-540"/>
        </w:tabs>
        <w:adjustRightInd w:val="0"/>
        <w:snapToGrid w:val="0"/>
        <w:spacing w:line="312" w:lineRule="auto"/>
        <w:ind w:left="-540" w:firstLineChars="224" w:firstLine="470"/>
        <w:rPr>
          <w:rFonts w:ascii="微软雅黑" w:eastAsia="微软雅黑" w:hAnsi="微软雅黑" w:cs="宋体"/>
          <w:b/>
          <w:bCs/>
          <w:kern w:val="0"/>
          <w:szCs w:val="21"/>
        </w:rPr>
      </w:pPr>
      <w:r w:rsidRPr="009B029E">
        <w:rPr>
          <w:rFonts w:ascii="微软雅黑" w:eastAsia="微软雅黑" w:hAnsi="微软雅黑" w:cs="宋体"/>
          <w:b/>
          <w:bCs/>
          <w:kern w:val="0"/>
          <w:szCs w:val="21"/>
        </w:rPr>
        <w:t xml:space="preserve">9. </w:t>
      </w:r>
      <w:r w:rsidRPr="009B029E">
        <w:rPr>
          <w:rFonts w:ascii="微软雅黑" w:eastAsia="微软雅黑" w:hAnsi="微软雅黑" w:cs="宋体" w:hint="eastAsia"/>
          <w:b/>
          <w:bCs/>
          <w:kern w:val="0"/>
          <w:szCs w:val="21"/>
        </w:rPr>
        <w:t>保密</w:t>
      </w:r>
    </w:p>
    <w:p w14:paraId="4AA26CA8" w14:textId="7BCD1065" w:rsidR="003B4B33" w:rsidRPr="009B029E" w:rsidRDefault="007140BD">
      <w:pPr>
        <w:widowControl/>
        <w:tabs>
          <w:tab w:val="left" w:pos="-540"/>
        </w:tabs>
        <w:adjustRightInd w:val="0"/>
        <w:snapToGrid w:val="0"/>
        <w:spacing w:line="312" w:lineRule="auto"/>
        <w:ind w:leftChars="-7" w:left="-15" w:firstLineChars="200" w:firstLine="420"/>
        <w:rPr>
          <w:rFonts w:ascii="微软雅黑" w:eastAsia="微软雅黑" w:hAnsi="微软雅黑" w:cs="宋体"/>
          <w:szCs w:val="21"/>
        </w:rPr>
      </w:pPr>
      <w:r w:rsidRPr="009B029E">
        <w:rPr>
          <w:rFonts w:ascii="微软雅黑" w:eastAsia="微软雅黑" w:hAnsi="微软雅黑" w:cs="宋体"/>
          <w:szCs w:val="21"/>
        </w:rPr>
        <w:t>9.1</w:t>
      </w:r>
      <w:r w:rsidRPr="009B029E">
        <w:rPr>
          <w:rFonts w:ascii="微软雅黑" w:eastAsia="微软雅黑" w:hAnsi="微软雅黑" w:cs="宋体"/>
          <w:szCs w:val="21"/>
        </w:rPr>
        <w:tab/>
      </w:r>
      <w:r w:rsidRPr="009B029E">
        <w:rPr>
          <w:rFonts w:ascii="微软雅黑" w:eastAsia="微软雅黑" w:hAnsi="微软雅黑" w:cs="宋体" w:hint="eastAsia"/>
          <w:szCs w:val="21"/>
        </w:rPr>
        <w:t>乙方因本合同的洽谈、缔约以及履行过程中而获得或知悉的甲方的任何资料（包括但不限于商务、财务、技术、产品信息、用户资料等）、本合同的内容和信息等均视为保密内容，乙方应当承担保密义务。未经甲方书面同意，乙方不可将上述保密内容以任何方式透露给第三方或用于本合同以外的其他事项。如乙方违反本条款，乙方应承担本合同总金额【</w:t>
      </w:r>
      <w:r w:rsidRPr="009B029E">
        <w:rPr>
          <w:rFonts w:ascii="微软雅黑" w:eastAsia="微软雅黑" w:hAnsi="微软雅黑" w:cs="宋体"/>
          <w:szCs w:val="21"/>
        </w:rPr>
        <w:t>30</w:t>
      </w:r>
      <w:r w:rsidRPr="009B029E">
        <w:rPr>
          <w:rFonts w:ascii="微软雅黑" w:eastAsia="微软雅黑" w:hAnsi="微软雅黑" w:cs="宋体" w:hint="eastAsia"/>
          <w:szCs w:val="21"/>
        </w:rPr>
        <w:t>%】的违约金，还应承担因此给甲方及其关联方造成的直接、间接经济损失及相应的法律责任。甲方</w:t>
      </w:r>
      <w:r w:rsidR="007276F7" w:rsidRPr="009B029E">
        <w:rPr>
          <w:rFonts w:ascii="微软雅黑" w:eastAsia="微软雅黑" w:hAnsi="微软雅黑" w:cs="宋体" w:hint="eastAsia"/>
          <w:szCs w:val="21"/>
        </w:rPr>
        <w:t>还</w:t>
      </w:r>
      <w:r w:rsidRPr="009B029E">
        <w:rPr>
          <w:rFonts w:ascii="微软雅黑" w:eastAsia="微软雅黑" w:hAnsi="微软雅黑" w:cs="宋体" w:hint="eastAsia"/>
          <w:szCs w:val="21"/>
        </w:rPr>
        <w:t>有权解除合同，乙方须在甲方发出合同解除通知书之日起10日内退还甲方已支付的所有合同款项。</w:t>
      </w:r>
      <w:r w:rsidR="007276F7" w:rsidRPr="009B029E">
        <w:rPr>
          <w:rFonts w:ascii="微软雅黑" w:eastAsia="微软雅黑" w:hAnsi="微软雅黑" w:cs="宋体" w:hint="eastAsia"/>
          <w:szCs w:val="21"/>
        </w:rPr>
        <w:t>甲方行使解除合同的权利不影响甲方追究乙方前述违约金、损失等法律责任。</w:t>
      </w:r>
    </w:p>
    <w:p w14:paraId="542F54C7" w14:textId="77777777" w:rsidR="003B4B33" w:rsidRPr="009B029E" w:rsidRDefault="007140BD">
      <w:pPr>
        <w:widowControl/>
        <w:tabs>
          <w:tab w:val="left" w:pos="-540"/>
        </w:tabs>
        <w:adjustRightInd w:val="0"/>
        <w:snapToGrid w:val="0"/>
        <w:spacing w:line="312" w:lineRule="auto"/>
        <w:ind w:leftChars="-7" w:left="-15" w:firstLineChars="200" w:firstLine="420"/>
        <w:rPr>
          <w:rFonts w:ascii="微软雅黑" w:eastAsia="微软雅黑" w:hAnsi="微软雅黑" w:cs="宋体"/>
          <w:szCs w:val="21"/>
        </w:rPr>
      </w:pPr>
      <w:r w:rsidRPr="009B029E">
        <w:rPr>
          <w:rFonts w:ascii="微软雅黑" w:eastAsia="微软雅黑" w:hAnsi="微软雅黑" w:cs="宋体"/>
          <w:szCs w:val="21"/>
        </w:rPr>
        <w:t>9.2</w:t>
      </w:r>
      <w:r w:rsidRPr="009B029E">
        <w:rPr>
          <w:rFonts w:ascii="微软雅黑" w:eastAsia="微软雅黑" w:hAnsi="微软雅黑" w:cs="宋体"/>
          <w:szCs w:val="21"/>
        </w:rPr>
        <w:tab/>
      </w:r>
      <w:r w:rsidRPr="009B029E">
        <w:rPr>
          <w:rFonts w:ascii="微软雅黑" w:eastAsia="微软雅黑" w:hAnsi="微软雅黑" w:cs="宋体" w:hint="eastAsia"/>
          <w:szCs w:val="21"/>
        </w:rPr>
        <w:t>本条款不因合同的不生效、合同的无效或者部分无效、合同的终止或者部分终止而失去对合同各方的约束力。</w:t>
      </w:r>
    </w:p>
    <w:p w14:paraId="36D437C7" w14:textId="77777777" w:rsidR="003B4B33" w:rsidRPr="009B029E" w:rsidRDefault="003B4B33">
      <w:pPr>
        <w:widowControl/>
        <w:tabs>
          <w:tab w:val="left" w:pos="-540"/>
        </w:tabs>
        <w:adjustRightInd w:val="0"/>
        <w:snapToGrid w:val="0"/>
        <w:spacing w:line="312" w:lineRule="auto"/>
        <w:ind w:leftChars="-7" w:left="-15"/>
        <w:rPr>
          <w:rFonts w:ascii="微软雅黑" w:eastAsia="微软雅黑" w:hAnsi="微软雅黑" w:cs="宋体"/>
          <w:szCs w:val="21"/>
        </w:rPr>
      </w:pPr>
    </w:p>
    <w:p w14:paraId="066C8CD6" w14:textId="77777777" w:rsidR="003B4B33" w:rsidRPr="009B029E" w:rsidRDefault="007140BD">
      <w:pPr>
        <w:widowControl/>
        <w:tabs>
          <w:tab w:val="left" w:pos="-540"/>
        </w:tabs>
        <w:adjustRightInd w:val="0"/>
        <w:snapToGrid w:val="0"/>
        <w:spacing w:line="312" w:lineRule="auto"/>
        <w:ind w:leftChars="-7" w:left="-15"/>
        <w:rPr>
          <w:rFonts w:ascii="微软雅黑" w:eastAsia="微软雅黑" w:hAnsi="微软雅黑" w:cs="宋体"/>
          <w:szCs w:val="21"/>
        </w:rPr>
      </w:pPr>
      <w:r w:rsidRPr="009B029E">
        <w:rPr>
          <w:rFonts w:ascii="微软雅黑" w:eastAsia="微软雅黑" w:hAnsi="微软雅黑" w:cs="宋体" w:hint="eastAsia"/>
          <w:b/>
          <w:bCs/>
          <w:kern w:val="0"/>
          <w:szCs w:val="21"/>
        </w:rPr>
        <w:t>10</w:t>
      </w:r>
      <w:r w:rsidRPr="009B029E">
        <w:rPr>
          <w:rFonts w:ascii="微软雅黑" w:eastAsia="微软雅黑" w:hAnsi="微软雅黑" w:cs="宋体"/>
          <w:b/>
          <w:bCs/>
          <w:kern w:val="0"/>
          <w:szCs w:val="21"/>
        </w:rPr>
        <w:t xml:space="preserve">. </w:t>
      </w:r>
      <w:r w:rsidRPr="009B029E">
        <w:rPr>
          <w:rFonts w:ascii="微软雅黑" w:eastAsia="微软雅黑" w:hAnsi="微软雅黑" w:cs="宋体" w:hint="eastAsia"/>
          <w:b/>
          <w:bCs/>
          <w:kern w:val="0"/>
          <w:szCs w:val="21"/>
        </w:rPr>
        <w:t>知识产权</w:t>
      </w:r>
    </w:p>
    <w:p w14:paraId="0D63A26C" w14:textId="04FAFD50" w:rsidR="003B4B33" w:rsidRPr="009B029E" w:rsidRDefault="007140BD">
      <w:pPr>
        <w:widowControl/>
        <w:tabs>
          <w:tab w:val="left" w:pos="-540"/>
        </w:tabs>
        <w:adjustRightInd w:val="0"/>
        <w:snapToGrid w:val="0"/>
        <w:spacing w:line="312" w:lineRule="auto"/>
        <w:ind w:firstLineChars="202" w:firstLine="424"/>
        <w:rPr>
          <w:rFonts w:ascii="微软雅黑" w:eastAsia="微软雅黑" w:hAnsi="微软雅黑" w:cs="宋体"/>
          <w:szCs w:val="21"/>
        </w:rPr>
      </w:pPr>
      <w:r w:rsidRPr="009B029E">
        <w:rPr>
          <w:rFonts w:ascii="微软雅黑" w:eastAsia="微软雅黑" w:hAnsi="微软雅黑" w:cs="宋体" w:hint="eastAsia"/>
          <w:szCs w:val="21"/>
        </w:rPr>
        <w:t>应甲方要求，乙方应将所涉及知识产权的权利证明或授权使用证明等提供给甲方。乙方保证为甲方供应的原材料、设备、构配件、半成品、产品等及其制造方法没有侵犯他人的知识产权及其他一切合法权益。如果因此导致甲方或乙方与第三者发生的知识产权纠纷或其他纠纷的，乙方应承担本合同总金额</w:t>
      </w:r>
      <w:r w:rsidRPr="009B029E">
        <w:rPr>
          <w:rFonts w:ascii="微软雅黑" w:eastAsia="微软雅黑" w:hAnsi="微软雅黑" w:cs="宋体"/>
          <w:szCs w:val="21"/>
        </w:rPr>
        <w:t>30</w:t>
      </w:r>
      <w:r w:rsidRPr="009B029E">
        <w:rPr>
          <w:rFonts w:ascii="微软雅黑" w:eastAsia="微软雅黑" w:hAnsi="微软雅黑" w:cs="宋体" w:hint="eastAsia"/>
          <w:szCs w:val="21"/>
        </w:rPr>
        <w:t>%的违约金以及所有责任和所有费用（包括但不限于产品退回产生的费用、赔偿金、违约金、诉讼费、律师费、产品更换或被销毁所产生的费用及损失、罚款、知识产权侵权赔偿费用、其他处理纠纷所发生的费用等一切费用），使甲</w:t>
      </w:r>
      <w:r w:rsidRPr="009B029E">
        <w:rPr>
          <w:rFonts w:ascii="微软雅黑" w:eastAsia="微软雅黑" w:hAnsi="微软雅黑" w:cs="宋体" w:hint="eastAsia"/>
          <w:szCs w:val="21"/>
        </w:rPr>
        <w:lastRenderedPageBreak/>
        <w:t>方不受任何损失。同时，甲方有权解除合同，乙方须在甲方发出合同解除通知书之日起10日内退还甲方已支付的所有合同款项。</w:t>
      </w:r>
    </w:p>
    <w:p w14:paraId="425AB0F2" w14:textId="77777777" w:rsidR="003B4B33" w:rsidRPr="009B029E" w:rsidRDefault="003B4B33">
      <w:pPr>
        <w:widowControl/>
        <w:tabs>
          <w:tab w:val="left" w:pos="-540"/>
        </w:tabs>
        <w:adjustRightInd w:val="0"/>
        <w:snapToGrid w:val="0"/>
        <w:spacing w:line="312" w:lineRule="auto"/>
        <w:ind w:left="425"/>
        <w:rPr>
          <w:rFonts w:ascii="微软雅黑" w:eastAsia="微软雅黑" w:hAnsi="微软雅黑" w:cs="宋体"/>
          <w:szCs w:val="21"/>
        </w:rPr>
      </w:pPr>
    </w:p>
    <w:p w14:paraId="2C431818" w14:textId="77777777" w:rsidR="003B4B33" w:rsidRPr="009B029E" w:rsidRDefault="007140BD">
      <w:pPr>
        <w:widowControl/>
        <w:tabs>
          <w:tab w:val="left" w:pos="-540"/>
        </w:tabs>
        <w:adjustRightInd w:val="0"/>
        <w:snapToGrid w:val="0"/>
        <w:spacing w:line="312" w:lineRule="auto"/>
        <w:ind w:left="-540" w:firstLineChars="224" w:firstLine="470"/>
        <w:rPr>
          <w:rFonts w:ascii="微软雅黑" w:eastAsia="微软雅黑" w:hAnsi="微软雅黑" w:cs="宋体"/>
          <w:b/>
          <w:bCs/>
          <w:kern w:val="0"/>
          <w:szCs w:val="21"/>
        </w:rPr>
      </w:pPr>
      <w:r w:rsidRPr="009B029E">
        <w:rPr>
          <w:rFonts w:ascii="微软雅黑" w:eastAsia="微软雅黑" w:hAnsi="微软雅黑" w:cs="宋体"/>
          <w:b/>
          <w:bCs/>
          <w:kern w:val="0"/>
          <w:szCs w:val="21"/>
        </w:rPr>
        <w:t>1</w:t>
      </w:r>
      <w:r w:rsidRPr="009B029E">
        <w:rPr>
          <w:rFonts w:ascii="微软雅黑" w:eastAsia="微软雅黑" w:hAnsi="微软雅黑" w:cs="宋体" w:hint="eastAsia"/>
          <w:b/>
          <w:bCs/>
          <w:kern w:val="0"/>
          <w:szCs w:val="21"/>
        </w:rPr>
        <w:t>1．违约责任</w:t>
      </w:r>
    </w:p>
    <w:p w14:paraId="250024F1" w14:textId="77777777" w:rsidR="003B4B33" w:rsidRPr="009B029E" w:rsidRDefault="007140BD">
      <w:pPr>
        <w:widowControl/>
        <w:numPr>
          <w:ilvl w:val="255"/>
          <w:numId w:val="0"/>
        </w:numPr>
        <w:tabs>
          <w:tab w:val="left" w:pos="-540"/>
        </w:tabs>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11.1符合以下a-f任一情形的，乙方应赔偿因此给甲方造成的全部损失，甲方有权解除合同，并可选择：</w:t>
      </w:r>
    </w:p>
    <w:p w14:paraId="1195EB53" w14:textId="5D7D01BE" w:rsidR="003B4B33" w:rsidRPr="009B029E" w:rsidRDefault="007140BD">
      <w:pPr>
        <w:widowControl/>
        <w:numPr>
          <w:ilvl w:val="255"/>
          <w:numId w:val="0"/>
        </w:numPr>
        <w:tabs>
          <w:tab w:val="left" w:pos="-540"/>
        </w:tabs>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（1） 接受已交付的产品并进行相应货款的结算（如产品全部或部分</w:t>
      </w:r>
      <w:r w:rsidR="004816B4" w:rsidRPr="009B029E">
        <w:rPr>
          <w:rFonts w:ascii="微软雅黑" w:eastAsia="微软雅黑" w:hAnsi="微软雅黑" w:cs="宋体" w:hint="eastAsia"/>
          <w:szCs w:val="21"/>
        </w:rPr>
        <w:t>验收</w:t>
      </w:r>
      <w:r w:rsidRPr="009B029E">
        <w:rPr>
          <w:rFonts w:ascii="微软雅黑" w:eastAsia="微软雅黑" w:hAnsi="微软雅黑" w:cs="宋体" w:hint="eastAsia"/>
          <w:szCs w:val="21"/>
        </w:rPr>
        <w:t>不合格，对</w:t>
      </w:r>
      <w:r w:rsidR="004816B4" w:rsidRPr="009B029E">
        <w:rPr>
          <w:rFonts w:ascii="微软雅黑" w:eastAsia="微软雅黑" w:hAnsi="微软雅黑" w:cs="宋体" w:hint="eastAsia"/>
          <w:szCs w:val="21"/>
        </w:rPr>
        <w:t>验收</w:t>
      </w:r>
      <w:r w:rsidRPr="009B029E">
        <w:rPr>
          <w:rFonts w:ascii="微软雅黑" w:eastAsia="微软雅黑" w:hAnsi="微软雅黑" w:cs="宋体" w:hint="eastAsia"/>
          <w:szCs w:val="21"/>
        </w:rPr>
        <w:t>不合格部分的产品价款由甲方根据产品的实际情况进行评估确认后折价支付），乙方退还扣除上述产品结算后甲方已支付的货款（如有），同时乙方应承担合同总金额【</w:t>
      </w:r>
      <w:r w:rsidRPr="009B029E">
        <w:rPr>
          <w:rFonts w:ascii="微软雅黑" w:eastAsia="微软雅黑" w:hAnsi="微软雅黑" w:cs="宋体"/>
          <w:szCs w:val="21"/>
        </w:rPr>
        <w:t>30</w:t>
      </w:r>
      <w:r w:rsidRPr="009B029E">
        <w:rPr>
          <w:rFonts w:ascii="微软雅黑" w:eastAsia="微软雅黑" w:hAnsi="微软雅黑" w:cs="宋体" w:hint="eastAsia"/>
          <w:szCs w:val="21"/>
        </w:rPr>
        <w:t>%】的违约金及</w:t>
      </w:r>
      <w:r w:rsidR="008B7FF7" w:rsidRPr="009B029E">
        <w:rPr>
          <w:rFonts w:ascii="微软雅黑" w:eastAsia="微软雅黑" w:hAnsi="微软雅黑" w:cs="宋体" w:hint="eastAsia"/>
          <w:szCs w:val="21"/>
        </w:rPr>
        <w:t>给</w:t>
      </w:r>
      <w:r w:rsidRPr="009B029E">
        <w:rPr>
          <w:rFonts w:ascii="微软雅黑" w:eastAsia="微软雅黑" w:hAnsi="微软雅黑" w:cs="宋体" w:hint="eastAsia"/>
          <w:szCs w:val="21"/>
        </w:rPr>
        <w:t>甲方</w:t>
      </w:r>
      <w:r w:rsidR="008B7FF7" w:rsidRPr="009B029E">
        <w:rPr>
          <w:rFonts w:ascii="微软雅黑" w:eastAsia="微软雅黑" w:hAnsi="微软雅黑" w:cs="宋体" w:hint="eastAsia"/>
          <w:szCs w:val="21"/>
        </w:rPr>
        <w:t>造成</w:t>
      </w:r>
      <w:r w:rsidRPr="009B029E">
        <w:rPr>
          <w:rFonts w:ascii="微软雅黑" w:eastAsia="微软雅黑" w:hAnsi="微软雅黑" w:cs="宋体" w:hint="eastAsia"/>
          <w:szCs w:val="21"/>
        </w:rPr>
        <w:t xml:space="preserve">的所有经济损失（违约金金额低于【10】万元的，则按【10】万元标准执行）; </w:t>
      </w:r>
    </w:p>
    <w:p w14:paraId="3F71845A" w14:textId="49FBDE30" w:rsidR="003B4B33" w:rsidRPr="009B029E" w:rsidRDefault="007140BD">
      <w:pPr>
        <w:widowControl/>
        <w:numPr>
          <w:ilvl w:val="255"/>
          <w:numId w:val="0"/>
        </w:numPr>
        <w:tabs>
          <w:tab w:val="left" w:pos="-540"/>
        </w:tabs>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（2）退还所有已交付的产品，并要求乙方退还甲方已支付的全部款项（如有），甲方不再继续支付任何款项，乙方还应承担合同总金额【</w:t>
      </w:r>
      <w:r w:rsidRPr="009B029E">
        <w:rPr>
          <w:rFonts w:ascii="微软雅黑" w:eastAsia="微软雅黑" w:hAnsi="微软雅黑" w:cs="宋体"/>
          <w:szCs w:val="21"/>
        </w:rPr>
        <w:t>30</w:t>
      </w:r>
      <w:r w:rsidRPr="009B029E">
        <w:rPr>
          <w:rFonts w:ascii="微软雅黑" w:eastAsia="微软雅黑" w:hAnsi="微软雅黑" w:cs="宋体" w:hint="eastAsia"/>
          <w:szCs w:val="21"/>
        </w:rPr>
        <w:t>%】的违约金及</w:t>
      </w:r>
      <w:r w:rsidR="008B7FF7" w:rsidRPr="009B029E">
        <w:rPr>
          <w:rFonts w:ascii="微软雅黑" w:eastAsia="微软雅黑" w:hAnsi="微软雅黑" w:cs="宋体" w:hint="eastAsia"/>
          <w:szCs w:val="21"/>
        </w:rPr>
        <w:t>给</w:t>
      </w:r>
      <w:r w:rsidRPr="009B029E">
        <w:rPr>
          <w:rFonts w:ascii="微软雅黑" w:eastAsia="微软雅黑" w:hAnsi="微软雅黑" w:cs="宋体" w:hint="eastAsia"/>
          <w:szCs w:val="21"/>
        </w:rPr>
        <w:t>甲方</w:t>
      </w:r>
      <w:r w:rsidR="008B7FF7" w:rsidRPr="009B029E">
        <w:rPr>
          <w:rFonts w:ascii="微软雅黑" w:eastAsia="微软雅黑" w:hAnsi="微软雅黑" w:cs="宋体" w:hint="eastAsia"/>
          <w:szCs w:val="21"/>
        </w:rPr>
        <w:t>造成</w:t>
      </w:r>
      <w:r w:rsidRPr="009B029E">
        <w:rPr>
          <w:rFonts w:ascii="微软雅黑" w:eastAsia="微软雅黑" w:hAnsi="微软雅黑" w:cs="宋体" w:hint="eastAsia"/>
          <w:szCs w:val="21"/>
        </w:rPr>
        <w:t>的所有经济损失（违约金金额低于【10】万元的，则按【10】万元标准执行）：</w:t>
      </w:r>
    </w:p>
    <w:p w14:paraId="00EF4931" w14:textId="5E87B82B" w:rsidR="003B4B33" w:rsidRPr="009B029E" w:rsidRDefault="007140BD">
      <w:pPr>
        <w:widowControl/>
        <w:numPr>
          <w:ilvl w:val="255"/>
          <w:numId w:val="0"/>
        </w:numPr>
        <w:tabs>
          <w:tab w:val="left" w:pos="-540"/>
        </w:tabs>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a</w:t>
      </w:r>
      <w:r w:rsidRPr="009B029E">
        <w:rPr>
          <w:rFonts w:ascii="微软雅黑" w:eastAsia="微软雅黑" w:hAnsi="微软雅黑" w:cs="宋体"/>
          <w:szCs w:val="21"/>
        </w:rPr>
        <w:t xml:space="preserve">. </w:t>
      </w:r>
      <w:r w:rsidRPr="009B029E">
        <w:rPr>
          <w:rFonts w:ascii="微软雅黑" w:eastAsia="微软雅黑" w:hAnsi="微软雅黑" w:cs="宋体" w:hint="eastAsia"/>
          <w:szCs w:val="21"/>
        </w:rPr>
        <w:t>产品没有达到国家标准、行业标准或合同约定要求，或因乙方采取第8.3条的加密措施导致甲方无法完成产品</w:t>
      </w:r>
      <w:r w:rsidR="004816B4" w:rsidRPr="009B029E">
        <w:rPr>
          <w:rFonts w:ascii="微软雅黑" w:eastAsia="微软雅黑" w:hAnsi="微软雅黑" w:cs="宋体" w:hint="eastAsia"/>
          <w:szCs w:val="21"/>
        </w:rPr>
        <w:t>验收</w:t>
      </w:r>
      <w:r w:rsidRPr="009B029E">
        <w:rPr>
          <w:rFonts w:ascii="微软雅黑" w:eastAsia="微软雅黑" w:hAnsi="微软雅黑" w:cs="宋体" w:hint="eastAsia"/>
          <w:szCs w:val="21"/>
        </w:rPr>
        <w:t>或使用乙方产品，在</w:t>
      </w:r>
      <w:r w:rsidRPr="009B029E">
        <w:rPr>
          <w:rFonts w:ascii="微软雅黑" w:eastAsia="微软雅黑" w:hAnsi="微软雅黑" w:cs="宋体"/>
          <w:szCs w:val="21"/>
        </w:rPr>
        <w:t>本合同约定的期限</w:t>
      </w:r>
      <w:r w:rsidRPr="009B029E">
        <w:rPr>
          <w:rFonts w:ascii="微软雅黑" w:eastAsia="微软雅黑" w:hAnsi="微软雅黑" w:cs="宋体" w:hint="eastAsia"/>
          <w:szCs w:val="21"/>
        </w:rPr>
        <w:t>或甲方另行给予的整改期限内乙方仍整改不合格或拒不整改的；</w:t>
      </w:r>
    </w:p>
    <w:p w14:paraId="76D77DC4" w14:textId="77777777" w:rsidR="003B4B33" w:rsidRPr="009B029E" w:rsidRDefault="007140BD">
      <w:pPr>
        <w:widowControl/>
        <w:numPr>
          <w:ilvl w:val="255"/>
          <w:numId w:val="0"/>
        </w:numPr>
        <w:tabs>
          <w:tab w:val="left" w:pos="-540"/>
        </w:tabs>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b</w:t>
      </w:r>
      <w:r w:rsidRPr="009B029E">
        <w:rPr>
          <w:rFonts w:ascii="微软雅黑" w:eastAsia="微软雅黑" w:hAnsi="微软雅黑" w:cs="宋体"/>
          <w:szCs w:val="21"/>
        </w:rPr>
        <w:t xml:space="preserve">. </w:t>
      </w:r>
      <w:r w:rsidRPr="009B029E">
        <w:rPr>
          <w:rFonts w:ascii="微软雅黑" w:eastAsia="微软雅黑" w:hAnsi="微软雅黑" w:cs="宋体" w:hint="eastAsia"/>
          <w:szCs w:val="21"/>
        </w:rPr>
        <w:t>乙方延迟交货超过两周的；</w:t>
      </w:r>
      <w:r w:rsidRPr="009B029E">
        <w:rPr>
          <w:rFonts w:ascii="微软雅黑" w:eastAsia="微软雅黑" w:hAnsi="微软雅黑" w:cs="宋体"/>
          <w:szCs w:val="21"/>
        </w:rPr>
        <w:t xml:space="preserve"> </w:t>
      </w:r>
    </w:p>
    <w:p w14:paraId="4400C569" w14:textId="77777777" w:rsidR="003B4B33" w:rsidRPr="009B029E" w:rsidRDefault="007140BD">
      <w:pPr>
        <w:widowControl/>
        <w:numPr>
          <w:ilvl w:val="255"/>
          <w:numId w:val="0"/>
        </w:numPr>
        <w:tabs>
          <w:tab w:val="left" w:pos="-540"/>
        </w:tabs>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c</w:t>
      </w:r>
      <w:r w:rsidRPr="009B029E">
        <w:rPr>
          <w:rFonts w:ascii="微软雅黑" w:eastAsia="微软雅黑" w:hAnsi="微软雅黑" w:cs="宋体"/>
          <w:szCs w:val="21"/>
        </w:rPr>
        <w:t xml:space="preserve">. </w:t>
      </w:r>
      <w:r w:rsidRPr="009B029E">
        <w:rPr>
          <w:rFonts w:ascii="微软雅黑" w:eastAsia="微软雅黑" w:hAnsi="微软雅黑" w:cs="宋体" w:hint="eastAsia"/>
          <w:szCs w:val="21"/>
        </w:rPr>
        <w:t>乙方未能按时完成产品的安装调试，延迟超过10天的；</w:t>
      </w:r>
    </w:p>
    <w:p w14:paraId="6CA2203D" w14:textId="77777777" w:rsidR="003B4B33" w:rsidRPr="009B029E" w:rsidRDefault="007140BD">
      <w:pPr>
        <w:widowControl/>
        <w:numPr>
          <w:ilvl w:val="255"/>
          <w:numId w:val="0"/>
        </w:numPr>
        <w:tabs>
          <w:tab w:val="left" w:pos="-540"/>
        </w:tabs>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d</w:t>
      </w:r>
      <w:r w:rsidRPr="009B029E">
        <w:rPr>
          <w:rFonts w:ascii="微软雅黑" w:eastAsia="微软雅黑" w:hAnsi="微软雅黑" w:cs="宋体"/>
          <w:szCs w:val="21"/>
        </w:rPr>
        <w:t xml:space="preserve">. </w:t>
      </w:r>
      <w:r w:rsidRPr="009B029E">
        <w:rPr>
          <w:rFonts w:ascii="微软雅黑" w:eastAsia="微软雅黑" w:hAnsi="微软雅黑" w:cs="宋体" w:hint="eastAsia"/>
          <w:szCs w:val="21"/>
        </w:rPr>
        <w:t>乙方拒绝履行合同或以行为表明不再履行合同的；</w:t>
      </w:r>
    </w:p>
    <w:p w14:paraId="22BBAEDC" w14:textId="77777777" w:rsidR="003B4B33" w:rsidRPr="009B029E" w:rsidRDefault="007140BD">
      <w:pPr>
        <w:widowControl/>
        <w:numPr>
          <w:ilvl w:val="255"/>
          <w:numId w:val="0"/>
        </w:numPr>
        <w:tabs>
          <w:tab w:val="left" w:pos="-540"/>
        </w:tabs>
        <w:adjustRightInd w:val="0"/>
        <w:snapToGrid w:val="0"/>
        <w:spacing w:line="312" w:lineRule="auto"/>
        <w:ind w:firstLine="420"/>
        <w:rPr>
          <w:rFonts w:ascii="微软雅黑" w:eastAsia="微软雅黑" w:hAnsi="微软雅黑" w:cs="宋体"/>
          <w:szCs w:val="21"/>
        </w:rPr>
      </w:pPr>
      <w:r w:rsidRPr="009B029E">
        <w:rPr>
          <w:rFonts w:ascii="微软雅黑" w:eastAsia="微软雅黑" w:hAnsi="微软雅黑" w:cs="宋体" w:hint="eastAsia"/>
          <w:szCs w:val="21"/>
        </w:rPr>
        <w:t>e</w:t>
      </w:r>
      <w:r w:rsidRPr="009B029E">
        <w:rPr>
          <w:rFonts w:ascii="微软雅黑" w:eastAsia="微软雅黑" w:hAnsi="微软雅黑" w:cs="宋体"/>
          <w:szCs w:val="21"/>
        </w:rPr>
        <w:t xml:space="preserve">. </w:t>
      </w:r>
      <w:r w:rsidRPr="009B029E">
        <w:rPr>
          <w:rFonts w:ascii="微软雅黑" w:eastAsia="微软雅黑" w:hAnsi="微软雅黑" w:cs="宋体" w:hint="eastAsia"/>
          <w:szCs w:val="21"/>
        </w:rPr>
        <w:t>乙方以任何形式贿赂、串通甲方有关工作人员；</w:t>
      </w:r>
    </w:p>
    <w:p w14:paraId="152FFA94" w14:textId="77777777" w:rsidR="003B4B33" w:rsidRPr="009B029E" w:rsidRDefault="007140BD">
      <w:pPr>
        <w:widowControl/>
        <w:numPr>
          <w:ilvl w:val="255"/>
          <w:numId w:val="0"/>
        </w:numPr>
        <w:tabs>
          <w:tab w:val="left" w:pos="-540"/>
        </w:tabs>
        <w:adjustRightInd w:val="0"/>
        <w:snapToGrid w:val="0"/>
        <w:spacing w:line="312" w:lineRule="auto"/>
        <w:ind w:firstLine="420"/>
        <w:rPr>
          <w:rFonts w:ascii="微软雅黑" w:eastAsia="微软雅黑" w:hAnsi="微软雅黑" w:cs="宋体"/>
          <w:szCs w:val="21"/>
        </w:rPr>
      </w:pPr>
      <w:r w:rsidRPr="009B029E">
        <w:rPr>
          <w:rFonts w:ascii="微软雅黑" w:eastAsia="微软雅黑" w:hAnsi="微软雅黑" w:cs="宋体" w:hint="eastAsia"/>
          <w:szCs w:val="21"/>
        </w:rPr>
        <w:t>f</w:t>
      </w:r>
      <w:r w:rsidRPr="009B029E">
        <w:rPr>
          <w:rFonts w:ascii="微软雅黑" w:eastAsia="微软雅黑" w:hAnsi="微软雅黑" w:cs="宋体"/>
          <w:szCs w:val="21"/>
        </w:rPr>
        <w:t xml:space="preserve">. </w:t>
      </w:r>
      <w:r w:rsidRPr="009B029E">
        <w:rPr>
          <w:rFonts w:ascii="微软雅黑" w:eastAsia="微软雅黑" w:hAnsi="微软雅黑" w:cs="宋体" w:hint="eastAsia"/>
          <w:szCs w:val="21"/>
        </w:rPr>
        <w:t>本合同约定的其他甲方有权解除合同的情形。</w:t>
      </w:r>
    </w:p>
    <w:p w14:paraId="6CACAC45" w14:textId="77777777" w:rsidR="003B4B33" w:rsidRPr="009B029E" w:rsidRDefault="007140BD">
      <w:pPr>
        <w:widowControl/>
        <w:numPr>
          <w:ilvl w:val="255"/>
          <w:numId w:val="0"/>
        </w:numPr>
        <w:tabs>
          <w:tab w:val="left" w:pos="-540"/>
        </w:tabs>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11.2</w:t>
      </w:r>
      <w:r w:rsidRPr="009B029E">
        <w:rPr>
          <w:rFonts w:ascii="微软雅黑" w:eastAsia="微软雅黑" w:hAnsi="微软雅黑" w:cs="宋体"/>
          <w:szCs w:val="21"/>
        </w:rPr>
        <w:t xml:space="preserve"> </w:t>
      </w:r>
      <w:r w:rsidRPr="009B029E">
        <w:rPr>
          <w:rFonts w:ascii="微软雅黑" w:eastAsia="微软雅黑" w:hAnsi="微软雅黑" w:cs="宋体" w:hint="eastAsia"/>
          <w:szCs w:val="21"/>
        </w:rPr>
        <w:t>未经甲方书面同意，乙方不得将本合同的部分或全部权利义务转让给第三方，否则甲方有权要求乙方支付合同总金额【20】%的违约金。</w:t>
      </w:r>
    </w:p>
    <w:p w14:paraId="3759CF39" w14:textId="77777777" w:rsidR="003B4B33" w:rsidRPr="009B029E" w:rsidRDefault="007140BD">
      <w:pPr>
        <w:widowControl/>
        <w:numPr>
          <w:ilvl w:val="255"/>
          <w:numId w:val="0"/>
        </w:numPr>
        <w:tabs>
          <w:tab w:val="left" w:pos="-540"/>
        </w:tabs>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11.</w:t>
      </w:r>
      <w:r w:rsidRPr="009B029E">
        <w:rPr>
          <w:rFonts w:ascii="微软雅黑" w:eastAsia="微软雅黑" w:hAnsi="微软雅黑" w:cs="宋体"/>
          <w:szCs w:val="21"/>
        </w:rPr>
        <w:t>3</w:t>
      </w:r>
      <w:r w:rsidRPr="009B029E">
        <w:rPr>
          <w:rFonts w:ascii="微软雅黑" w:eastAsia="微软雅黑" w:hAnsi="微软雅黑" w:cs="宋体" w:hint="eastAsia"/>
          <w:szCs w:val="21"/>
        </w:rPr>
        <w:t>甲方逾期支付乙方合同款项的，每逾期一天，乙方有权要求甲方支付逾期付款违约金，计算标准为：本合同签订时全国银行间同业拆借中心公布的一年期贷款市场报价利率/360*逾期付款总额。</w:t>
      </w:r>
    </w:p>
    <w:p w14:paraId="3208C2E4" w14:textId="17B13692" w:rsidR="003B4B33" w:rsidRPr="009B029E" w:rsidRDefault="007140BD">
      <w:pPr>
        <w:widowControl/>
        <w:numPr>
          <w:ilvl w:val="255"/>
          <w:numId w:val="0"/>
        </w:numPr>
        <w:tabs>
          <w:tab w:val="left" w:pos="-540"/>
        </w:tabs>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11.</w:t>
      </w:r>
      <w:r w:rsidRPr="009B029E">
        <w:rPr>
          <w:rFonts w:ascii="微软雅黑" w:eastAsia="微软雅黑" w:hAnsi="微软雅黑" w:cs="宋体"/>
          <w:szCs w:val="21"/>
        </w:rPr>
        <w:t>4</w:t>
      </w:r>
      <w:r w:rsidRPr="009B029E">
        <w:rPr>
          <w:rFonts w:ascii="微软雅黑" w:eastAsia="微软雅黑" w:hAnsi="微软雅黑" w:cs="宋体" w:hint="eastAsia"/>
          <w:szCs w:val="21"/>
        </w:rPr>
        <w:t>乙方逾期提供技术资料或售后服务的，每日向甲方支付合同总价1%</w:t>
      </w:r>
      <w:r w:rsidR="008B7FF7" w:rsidRPr="009B029E">
        <w:rPr>
          <w:rFonts w:ascii="微软雅黑" w:eastAsia="微软雅黑" w:hAnsi="微软雅黑" w:cs="宋体" w:hint="eastAsia"/>
          <w:szCs w:val="21"/>
        </w:rPr>
        <w:t>的</w:t>
      </w:r>
      <w:r w:rsidRPr="009B029E">
        <w:rPr>
          <w:rFonts w:ascii="微软雅黑" w:eastAsia="微软雅黑" w:hAnsi="微软雅黑" w:cs="宋体" w:hint="eastAsia"/>
          <w:szCs w:val="21"/>
        </w:rPr>
        <w:t>违约金。售后服务超过十天仍未解决的，甲方可采取必要的补救措施或另找第三方修理，因此造成的风险及全部损失由乙方承担。因乙方违约给甲方造成损失的，乙方应赔偿因此造成的甲方的全部损失及其维权的费用（包含诉讼费、律师费、差旅费、打印费等）。</w:t>
      </w:r>
    </w:p>
    <w:p w14:paraId="71C7135F" w14:textId="2F8B6583" w:rsidR="003B4B33" w:rsidRPr="009B029E" w:rsidRDefault="007140BD" w:rsidP="00C60ECE">
      <w:pPr>
        <w:widowControl/>
        <w:numPr>
          <w:ilvl w:val="255"/>
          <w:numId w:val="0"/>
        </w:numPr>
        <w:tabs>
          <w:tab w:val="left" w:pos="-540"/>
        </w:tabs>
        <w:adjustRightInd w:val="0"/>
        <w:snapToGrid w:val="0"/>
        <w:spacing w:line="312" w:lineRule="auto"/>
        <w:ind w:firstLineChars="200" w:firstLine="420"/>
        <w:rPr>
          <w:rFonts w:eastAsia="微软雅黑"/>
          <w:szCs w:val="21"/>
          <w:u w:val="single"/>
        </w:rPr>
      </w:pPr>
      <w:r w:rsidRPr="009B029E">
        <w:rPr>
          <w:rFonts w:ascii="微软雅黑" w:eastAsia="微软雅黑" w:hAnsi="微软雅黑" w:cs="宋体" w:hint="eastAsia"/>
          <w:szCs w:val="21"/>
        </w:rPr>
        <w:t>11.</w:t>
      </w:r>
      <w:r w:rsidRPr="009B029E">
        <w:rPr>
          <w:rFonts w:ascii="微软雅黑" w:eastAsia="微软雅黑" w:hAnsi="微软雅黑" w:cs="宋体"/>
          <w:szCs w:val="21"/>
        </w:rPr>
        <w:t xml:space="preserve">5 </w:t>
      </w:r>
      <w:r w:rsidRPr="009B029E">
        <w:rPr>
          <w:rFonts w:ascii="微软雅黑" w:eastAsia="微软雅黑" w:hAnsi="微软雅黑" w:cs="宋体" w:hint="eastAsia"/>
          <w:szCs w:val="21"/>
        </w:rPr>
        <w:t>对本合同下乙方应支付给甲方的违约金，甲方有权在书面通知乙方后直接从乙方的应付货款（如有）中进行抵扣；若不存在应付货款或应付货款不足以抵扣违约金的，甲方有权要求乙方在收到甲方的索赔通知后【5】个工作日内按照索赔通知的金额将违约金支付至甲方指定账户。</w:t>
      </w:r>
    </w:p>
    <w:p w14:paraId="7D3F0EA8" w14:textId="7D6F1179" w:rsidR="003B4B33" w:rsidRPr="009B029E" w:rsidRDefault="003B4B33">
      <w:pPr>
        <w:widowControl/>
        <w:tabs>
          <w:tab w:val="left" w:pos="-540"/>
        </w:tabs>
        <w:adjustRightInd w:val="0"/>
        <w:snapToGrid w:val="0"/>
        <w:spacing w:line="312" w:lineRule="auto"/>
        <w:rPr>
          <w:rFonts w:ascii="微软雅黑" w:eastAsia="微软雅黑" w:hAnsi="微软雅黑" w:cs="宋体"/>
          <w:b/>
          <w:bCs/>
          <w:kern w:val="0"/>
          <w:szCs w:val="21"/>
        </w:rPr>
      </w:pPr>
    </w:p>
    <w:p w14:paraId="772239A4" w14:textId="77777777" w:rsidR="003B4B33" w:rsidRPr="009B029E" w:rsidRDefault="007140BD">
      <w:pPr>
        <w:widowControl/>
        <w:tabs>
          <w:tab w:val="left" w:pos="-540"/>
        </w:tabs>
        <w:adjustRightInd w:val="0"/>
        <w:snapToGrid w:val="0"/>
        <w:spacing w:line="312" w:lineRule="auto"/>
        <w:ind w:left="-540" w:firstLineChars="224" w:firstLine="470"/>
        <w:rPr>
          <w:rFonts w:ascii="微软雅黑" w:eastAsia="微软雅黑" w:hAnsi="微软雅黑" w:cs="宋体"/>
          <w:b/>
          <w:bCs/>
          <w:kern w:val="0"/>
          <w:szCs w:val="21"/>
        </w:rPr>
      </w:pPr>
      <w:r w:rsidRPr="009B029E">
        <w:rPr>
          <w:rFonts w:ascii="微软雅黑" w:eastAsia="微软雅黑" w:hAnsi="微软雅黑" w:cs="宋体" w:hint="eastAsia"/>
          <w:b/>
          <w:bCs/>
          <w:kern w:val="0"/>
          <w:szCs w:val="21"/>
        </w:rPr>
        <w:lastRenderedPageBreak/>
        <w:t xml:space="preserve">12.适用法律及争议解决 </w:t>
      </w:r>
    </w:p>
    <w:p w14:paraId="770A3718" w14:textId="77777777" w:rsidR="003B4B33" w:rsidRPr="009B029E" w:rsidRDefault="007140BD">
      <w:pPr>
        <w:widowControl/>
        <w:tabs>
          <w:tab w:val="left" w:pos="-540"/>
        </w:tabs>
        <w:adjustRightInd w:val="0"/>
        <w:snapToGrid w:val="0"/>
        <w:spacing w:line="312" w:lineRule="auto"/>
        <w:ind w:left="-70" w:firstLineChars="200" w:firstLine="420"/>
        <w:rPr>
          <w:rFonts w:ascii="微软雅黑" w:eastAsia="微软雅黑" w:hAnsi="微软雅黑" w:cs="宋体"/>
          <w:szCs w:val="21"/>
        </w:rPr>
      </w:pPr>
      <w:r w:rsidRPr="009B029E">
        <w:rPr>
          <w:rFonts w:ascii="微软雅黑" w:eastAsia="微软雅黑" w:hAnsi="微软雅黑" w:cs="宋体"/>
          <w:szCs w:val="21"/>
        </w:rPr>
        <w:t>1</w:t>
      </w:r>
      <w:r w:rsidRPr="009B029E">
        <w:rPr>
          <w:rFonts w:ascii="微软雅黑" w:eastAsia="微软雅黑" w:hAnsi="微软雅黑" w:cs="宋体" w:hint="eastAsia"/>
          <w:szCs w:val="21"/>
        </w:rPr>
        <w:t>2</w:t>
      </w:r>
      <w:r w:rsidRPr="009B029E">
        <w:rPr>
          <w:rFonts w:ascii="微软雅黑" w:eastAsia="微软雅黑" w:hAnsi="微软雅黑" w:cs="宋体"/>
          <w:szCs w:val="21"/>
        </w:rPr>
        <w:t>.1</w:t>
      </w:r>
      <w:r w:rsidRPr="009B029E">
        <w:rPr>
          <w:rFonts w:ascii="微软雅黑" w:eastAsia="微软雅黑" w:hAnsi="微软雅黑" w:cs="宋体"/>
          <w:szCs w:val="21"/>
        </w:rPr>
        <w:tab/>
      </w:r>
      <w:r w:rsidRPr="009B029E">
        <w:rPr>
          <w:rFonts w:ascii="微软雅黑" w:eastAsia="微软雅黑" w:hAnsi="微软雅黑" w:cs="宋体" w:hint="eastAsia"/>
          <w:szCs w:val="21"/>
        </w:rPr>
        <w:t>本合同的订立、解释、履行及争议的解决等均适用中华人民共和国现行法律、行政法规及规章。</w:t>
      </w:r>
    </w:p>
    <w:p w14:paraId="5DF090EC" w14:textId="74CBBC95" w:rsidR="003B4B33" w:rsidRPr="009B029E" w:rsidRDefault="007140BD" w:rsidP="00E160DC">
      <w:pPr>
        <w:widowControl/>
        <w:tabs>
          <w:tab w:val="left" w:pos="-540"/>
        </w:tabs>
        <w:adjustRightInd w:val="0"/>
        <w:snapToGrid w:val="0"/>
        <w:spacing w:line="288" w:lineRule="auto"/>
        <w:ind w:leftChars="50" w:left="105" w:firstLineChars="100" w:firstLine="210"/>
        <w:rPr>
          <w:rFonts w:ascii="微软雅黑" w:eastAsia="微软雅黑" w:hAnsi="微软雅黑" w:cs="宋体"/>
          <w:szCs w:val="21"/>
        </w:rPr>
      </w:pPr>
      <w:r w:rsidRPr="009B029E">
        <w:rPr>
          <w:rFonts w:ascii="微软雅黑" w:eastAsia="微软雅黑" w:hAnsi="微软雅黑" w:cs="宋体"/>
          <w:szCs w:val="21"/>
        </w:rPr>
        <w:t>1</w:t>
      </w:r>
      <w:r w:rsidRPr="009B029E">
        <w:rPr>
          <w:rFonts w:ascii="微软雅黑" w:eastAsia="微软雅黑" w:hAnsi="微软雅黑" w:cs="宋体" w:hint="eastAsia"/>
          <w:szCs w:val="21"/>
        </w:rPr>
        <w:t>2.</w:t>
      </w:r>
      <w:r w:rsidRPr="009B029E">
        <w:rPr>
          <w:rFonts w:ascii="微软雅黑" w:eastAsia="微软雅黑" w:hAnsi="微软雅黑" w:cs="宋体"/>
          <w:szCs w:val="21"/>
        </w:rPr>
        <w:t>2</w:t>
      </w:r>
      <w:r w:rsidRPr="009B029E">
        <w:rPr>
          <w:rFonts w:ascii="微软雅黑" w:eastAsia="微软雅黑" w:hAnsi="微软雅黑" w:cs="宋体" w:hint="eastAsia"/>
          <w:szCs w:val="21"/>
        </w:rPr>
        <w:tab/>
        <w:t>凡因本合同引起的或与本合同有关的任何争议，双方首先应协商解决；协商不成的，任何一方</w:t>
      </w:r>
      <w:r w:rsidR="00D549F1" w:rsidRPr="009B029E">
        <w:rPr>
          <w:rFonts w:ascii="微软雅黑" w:eastAsia="微软雅黑" w:hAnsi="微软雅黑" w:cs="宋体" w:hint="eastAsia"/>
          <w:szCs w:val="21"/>
        </w:rPr>
        <w:t>应向南京仲裁委员会提请仲裁，仲裁裁决是终局裁决，对双方均有约束力。</w:t>
      </w:r>
    </w:p>
    <w:p w14:paraId="70F49BA7" w14:textId="77777777" w:rsidR="003B4B33" w:rsidRPr="009B029E" w:rsidRDefault="007140BD">
      <w:pPr>
        <w:widowControl/>
        <w:tabs>
          <w:tab w:val="left" w:pos="-540"/>
        </w:tabs>
        <w:adjustRightInd w:val="0"/>
        <w:snapToGrid w:val="0"/>
        <w:spacing w:line="312" w:lineRule="auto"/>
        <w:ind w:left="-70" w:firstLineChars="200" w:firstLine="420"/>
        <w:rPr>
          <w:rFonts w:ascii="微软雅黑" w:eastAsia="微软雅黑" w:hAnsi="微软雅黑" w:cs="宋体"/>
          <w:szCs w:val="21"/>
        </w:rPr>
      </w:pPr>
      <w:r w:rsidRPr="009B029E">
        <w:rPr>
          <w:rFonts w:ascii="微软雅黑" w:eastAsia="微软雅黑" w:hAnsi="微软雅黑" w:cs="宋体"/>
          <w:szCs w:val="21"/>
        </w:rPr>
        <w:t>1</w:t>
      </w:r>
      <w:r w:rsidRPr="009B029E">
        <w:rPr>
          <w:rFonts w:ascii="微软雅黑" w:eastAsia="微软雅黑" w:hAnsi="微软雅黑" w:cs="宋体" w:hint="eastAsia"/>
          <w:szCs w:val="21"/>
        </w:rPr>
        <w:t>2</w:t>
      </w:r>
      <w:r w:rsidRPr="009B029E">
        <w:rPr>
          <w:rFonts w:ascii="微软雅黑" w:eastAsia="微软雅黑" w:hAnsi="微软雅黑" w:cs="宋体"/>
          <w:szCs w:val="21"/>
        </w:rPr>
        <w:t>.3</w:t>
      </w:r>
      <w:r w:rsidRPr="009B029E">
        <w:rPr>
          <w:rFonts w:ascii="微软雅黑" w:eastAsia="微软雅黑" w:hAnsi="微软雅黑" w:cs="宋体" w:hint="eastAsia"/>
          <w:szCs w:val="21"/>
        </w:rPr>
        <w:t>无论合同是否有效或中止、终止，均不影响本条的规定，本条的规定对双方始终具有约束力。</w:t>
      </w:r>
    </w:p>
    <w:p w14:paraId="73044169" w14:textId="77777777" w:rsidR="003B4B33" w:rsidRPr="009B029E" w:rsidRDefault="003B4B33">
      <w:pPr>
        <w:widowControl/>
        <w:tabs>
          <w:tab w:val="left" w:pos="-540"/>
        </w:tabs>
        <w:adjustRightInd w:val="0"/>
        <w:snapToGrid w:val="0"/>
        <w:spacing w:line="312" w:lineRule="auto"/>
        <w:ind w:left="-540" w:firstLineChars="224" w:firstLine="470"/>
        <w:rPr>
          <w:rFonts w:ascii="微软雅黑" w:eastAsia="微软雅黑" w:hAnsi="微软雅黑" w:cs="宋体"/>
          <w:szCs w:val="21"/>
        </w:rPr>
      </w:pPr>
    </w:p>
    <w:p w14:paraId="054E6125" w14:textId="77777777" w:rsidR="003B4B33" w:rsidRPr="009B029E" w:rsidRDefault="007140BD">
      <w:pPr>
        <w:widowControl/>
        <w:tabs>
          <w:tab w:val="left" w:pos="-540"/>
        </w:tabs>
        <w:adjustRightInd w:val="0"/>
        <w:snapToGrid w:val="0"/>
        <w:spacing w:line="312" w:lineRule="auto"/>
        <w:ind w:left="-540" w:firstLineChars="224" w:firstLine="470"/>
        <w:rPr>
          <w:rFonts w:ascii="微软雅黑" w:eastAsia="微软雅黑" w:hAnsi="微软雅黑" w:cs="宋体"/>
          <w:szCs w:val="21"/>
        </w:rPr>
      </w:pPr>
      <w:r w:rsidRPr="009B029E">
        <w:rPr>
          <w:rFonts w:ascii="微软雅黑" w:eastAsia="微软雅黑" w:hAnsi="微软雅黑" w:cs="宋体"/>
          <w:b/>
          <w:bCs/>
          <w:kern w:val="0"/>
          <w:szCs w:val="21"/>
        </w:rPr>
        <w:t>1</w:t>
      </w:r>
      <w:r w:rsidRPr="009B029E">
        <w:rPr>
          <w:rFonts w:ascii="微软雅黑" w:eastAsia="微软雅黑" w:hAnsi="微软雅黑" w:cs="宋体" w:hint="eastAsia"/>
          <w:b/>
          <w:bCs/>
          <w:kern w:val="0"/>
          <w:szCs w:val="21"/>
        </w:rPr>
        <w:t>3</w:t>
      </w:r>
      <w:r w:rsidRPr="009B029E">
        <w:rPr>
          <w:rFonts w:ascii="微软雅黑" w:eastAsia="微软雅黑" w:hAnsi="微软雅黑" w:cs="宋体"/>
          <w:b/>
          <w:bCs/>
          <w:kern w:val="0"/>
          <w:szCs w:val="21"/>
        </w:rPr>
        <w:t xml:space="preserve">. </w:t>
      </w:r>
      <w:r w:rsidRPr="009B029E">
        <w:rPr>
          <w:rFonts w:ascii="微软雅黑" w:eastAsia="微软雅黑" w:hAnsi="微软雅黑" w:cs="宋体" w:hint="eastAsia"/>
          <w:b/>
          <w:bCs/>
          <w:kern w:val="0"/>
          <w:szCs w:val="21"/>
        </w:rPr>
        <w:t>其他</w:t>
      </w:r>
    </w:p>
    <w:p w14:paraId="2AF16FA1" w14:textId="77777777" w:rsidR="003B4B33" w:rsidRPr="009B029E" w:rsidRDefault="007140BD">
      <w:pPr>
        <w:widowControl/>
        <w:tabs>
          <w:tab w:val="left" w:pos="-540"/>
        </w:tabs>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szCs w:val="21"/>
        </w:rPr>
        <w:t>1</w:t>
      </w:r>
      <w:r w:rsidRPr="009B029E">
        <w:rPr>
          <w:rFonts w:ascii="微软雅黑" w:eastAsia="微软雅黑" w:hAnsi="微软雅黑" w:cs="宋体" w:hint="eastAsia"/>
          <w:szCs w:val="21"/>
        </w:rPr>
        <w:t>3</w:t>
      </w:r>
      <w:r w:rsidRPr="009B029E">
        <w:rPr>
          <w:rFonts w:ascii="微软雅黑" w:eastAsia="微软雅黑" w:hAnsi="微软雅黑" w:cs="宋体"/>
          <w:szCs w:val="21"/>
        </w:rPr>
        <w:t>.</w:t>
      </w:r>
      <w:r w:rsidRPr="009B029E">
        <w:rPr>
          <w:rFonts w:ascii="微软雅黑" w:eastAsia="微软雅黑" w:hAnsi="微软雅黑" w:cs="宋体" w:hint="eastAsia"/>
          <w:szCs w:val="21"/>
        </w:rPr>
        <w:t>1</w:t>
      </w:r>
      <w:r w:rsidRPr="009B029E">
        <w:rPr>
          <w:rFonts w:ascii="微软雅黑" w:eastAsia="微软雅黑" w:hAnsi="微软雅黑" w:cs="宋体"/>
          <w:szCs w:val="21"/>
        </w:rPr>
        <w:t xml:space="preserve"> </w:t>
      </w:r>
      <w:r w:rsidRPr="009B029E">
        <w:rPr>
          <w:rFonts w:ascii="微软雅黑" w:eastAsia="微软雅黑" w:hAnsi="微软雅黑" w:cs="宋体" w:hint="eastAsia"/>
          <w:szCs w:val="21"/>
        </w:rPr>
        <w:t>本合同附件如与本合同有冲突的，除甲方届时以书面方式要求或在附件中明确约定就特定事宜按照合同附件约定执行外，以本合同约定为准。</w:t>
      </w:r>
    </w:p>
    <w:p w14:paraId="0B544D42" w14:textId="77777777" w:rsidR="003B4B33" w:rsidRPr="009B029E" w:rsidRDefault="007140BD">
      <w:pPr>
        <w:widowControl/>
        <w:tabs>
          <w:tab w:val="left" w:pos="-540"/>
        </w:tabs>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13.2本合同有效期为自本合同签订之日起至本合同权利义务均履行完毕之日止。</w:t>
      </w:r>
    </w:p>
    <w:p w14:paraId="3C248151" w14:textId="16E25150" w:rsidR="003B4B33" w:rsidRPr="009B029E" w:rsidRDefault="007140BD">
      <w:pPr>
        <w:widowControl/>
        <w:tabs>
          <w:tab w:val="left" w:pos="-540"/>
        </w:tabs>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13.3</w:t>
      </w:r>
      <w:r w:rsidRPr="009B029E">
        <w:rPr>
          <w:rFonts w:ascii="微软雅黑" w:eastAsia="微软雅黑" w:hAnsi="微软雅黑" w:cs="宋体"/>
          <w:szCs w:val="21"/>
        </w:rPr>
        <w:t xml:space="preserve"> </w:t>
      </w:r>
      <w:r w:rsidRPr="009B029E">
        <w:rPr>
          <w:rFonts w:ascii="微软雅黑" w:eastAsia="微软雅黑" w:hAnsi="微软雅黑" w:cs="宋体" w:hint="eastAsia"/>
          <w:szCs w:val="21"/>
        </w:rPr>
        <w:t>任何一方以书面方式向另一方发出与本合同相关的通知或函件在以邮寄方式寄至另一方在本合同约定的地址</w:t>
      </w:r>
      <w:r w:rsidR="00A26184" w:rsidRPr="009B029E">
        <w:rPr>
          <w:rFonts w:ascii="微软雅黑" w:eastAsia="微软雅黑" w:hAnsi="微软雅黑" w:cs="宋体" w:hint="eastAsia"/>
          <w:szCs w:val="21"/>
        </w:rPr>
        <w:t>（详见合同签署页）</w:t>
      </w:r>
      <w:r w:rsidRPr="009B029E">
        <w:rPr>
          <w:rFonts w:ascii="微软雅黑" w:eastAsia="微软雅黑" w:hAnsi="微软雅黑" w:cs="宋体" w:hint="eastAsia"/>
          <w:szCs w:val="21"/>
        </w:rPr>
        <w:t>并由另一方签收后即视为该等通知或函件已经有效送达。如因拒收被退件的，自寄出方收到该等退件的次日视为上述通知或函件已经有效送达。如以电子邮件方式发出的，发出方在将通知或函件发送至对方在本合同中提供的电子邮箱的当日即视为该等通知或函件已经有效送达。</w:t>
      </w:r>
    </w:p>
    <w:p w14:paraId="5F81DDEF" w14:textId="76D7FF74" w:rsidR="003B4B33" w:rsidRPr="009B029E" w:rsidRDefault="007140BD">
      <w:pPr>
        <w:widowControl/>
        <w:tabs>
          <w:tab w:val="left" w:pos="-540"/>
        </w:tabs>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szCs w:val="21"/>
        </w:rPr>
        <w:t>1</w:t>
      </w:r>
      <w:r w:rsidRPr="009B029E">
        <w:rPr>
          <w:rFonts w:ascii="微软雅黑" w:eastAsia="微软雅黑" w:hAnsi="微软雅黑" w:cs="宋体" w:hint="eastAsia"/>
          <w:szCs w:val="21"/>
        </w:rPr>
        <w:t>3</w:t>
      </w:r>
      <w:r w:rsidRPr="009B029E">
        <w:rPr>
          <w:rFonts w:ascii="微软雅黑" w:eastAsia="微软雅黑" w:hAnsi="微软雅黑" w:cs="宋体"/>
          <w:szCs w:val="21"/>
        </w:rPr>
        <w:t>.</w:t>
      </w:r>
      <w:r w:rsidRPr="009B029E">
        <w:rPr>
          <w:rFonts w:ascii="微软雅黑" w:eastAsia="微软雅黑" w:hAnsi="微软雅黑" w:cs="宋体" w:hint="eastAsia"/>
          <w:szCs w:val="21"/>
        </w:rPr>
        <w:t>4</w:t>
      </w:r>
      <w:r w:rsidRPr="009B029E">
        <w:rPr>
          <w:rFonts w:ascii="微软雅黑" w:eastAsia="微软雅黑" w:hAnsi="微软雅黑" w:cs="宋体"/>
          <w:szCs w:val="21"/>
        </w:rPr>
        <w:t xml:space="preserve"> </w:t>
      </w:r>
      <w:r w:rsidRPr="009B029E">
        <w:rPr>
          <w:rFonts w:ascii="微软雅黑" w:eastAsia="微软雅黑" w:hAnsi="微软雅黑" w:cs="宋体" w:hint="eastAsia"/>
          <w:szCs w:val="21"/>
        </w:rPr>
        <w:t>双方就【</w:t>
      </w:r>
      <w:r w:rsidR="0020359E" w:rsidRPr="00BC17FC">
        <w:rPr>
          <w:rFonts w:ascii="微软雅黑" w:eastAsia="微软雅黑" w:hAnsi="微软雅黑" w:cs="宋体" w:hint="eastAsia"/>
          <w:szCs w:val="21"/>
        </w:rPr>
        <w:t>锦江</w:t>
      </w:r>
      <w:r w:rsidR="0020359E" w:rsidRPr="00BC17FC">
        <w:rPr>
          <w:rFonts w:ascii="微软雅黑" w:eastAsia="微软雅黑" w:hAnsi="微软雅黑" w:cs="宋体"/>
          <w:szCs w:val="21"/>
        </w:rPr>
        <w:t>印尼3000t/d焙烧炉</w:t>
      </w:r>
      <w:r w:rsidRPr="009B029E">
        <w:rPr>
          <w:rFonts w:ascii="微软雅黑" w:eastAsia="微软雅黑" w:hAnsi="微软雅黑" w:cs="宋体" w:hint="eastAsia"/>
          <w:szCs w:val="21"/>
        </w:rPr>
        <w:t>】项目</w:t>
      </w:r>
      <w:r w:rsidR="00C37489" w:rsidRPr="009B029E">
        <w:rPr>
          <w:rFonts w:ascii="微软雅黑" w:eastAsia="微软雅黑" w:hAnsi="微软雅黑" w:cs="宋体" w:hint="eastAsia"/>
          <w:szCs w:val="21"/>
        </w:rPr>
        <w:t>所</w:t>
      </w:r>
      <w:r w:rsidRPr="009B029E">
        <w:rPr>
          <w:rFonts w:ascii="微软雅黑" w:eastAsia="微软雅黑" w:hAnsi="微软雅黑" w:cs="宋体" w:hint="eastAsia"/>
          <w:szCs w:val="21"/>
        </w:rPr>
        <w:t>用</w:t>
      </w:r>
      <w:r w:rsidR="00C37489" w:rsidRPr="009B029E">
        <w:rPr>
          <w:rFonts w:ascii="微软雅黑" w:eastAsia="微软雅黑" w:hAnsi="微软雅黑" w:cs="宋体" w:hint="eastAsia"/>
          <w:szCs w:val="21"/>
        </w:rPr>
        <w:t>的</w:t>
      </w:r>
      <w:r w:rsidR="0020359E" w:rsidRPr="009B029E">
        <w:rPr>
          <w:rFonts w:ascii="微软雅黑" w:eastAsia="微软雅黑" w:hAnsi="微软雅黑" w:cs="宋体" w:hint="eastAsia"/>
          <w:szCs w:val="21"/>
        </w:rPr>
        <w:t>【钢材】</w:t>
      </w:r>
      <w:r w:rsidRPr="009B029E">
        <w:rPr>
          <w:rFonts w:ascii="微软雅黑" w:eastAsia="微软雅黑" w:hAnsi="微软雅黑" w:cs="宋体" w:hint="eastAsia"/>
          <w:szCs w:val="21"/>
        </w:rPr>
        <w:t>签订本合同。本合同一式肆份，甲乙双方各执贰份，具有同等的法律效力，经甲乙双方签字盖章后生效。</w:t>
      </w:r>
    </w:p>
    <w:p w14:paraId="792364E7" w14:textId="37CF7C8C" w:rsidR="003B4B33" w:rsidRPr="009B029E" w:rsidRDefault="007140BD">
      <w:pPr>
        <w:widowControl/>
        <w:tabs>
          <w:tab w:val="left" w:pos="-540"/>
        </w:tabs>
        <w:adjustRightInd w:val="0"/>
        <w:snapToGrid w:val="0"/>
        <w:spacing w:line="312" w:lineRule="auto"/>
        <w:rPr>
          <w:rFonts w:ascii="微软雅黑" w:eastAsia="微软雅黑" w:hAnsi="微软雅黑" w:cs="宋体"/>
          <w:szCs w:val="21"/>
        </w:rPr>
      </w:pPr>
      <w:r w:rsidRPr="009B029E">
        <w:rPr>
          <w:rFonts w:ascii="微软雅黑" w:eastAsia="微软雅黑" w:hAnsi="微软雅黑" w:cs="宋体"/>
          <w:szCs w:val="21"/>
        </w:rPr>
        <w:t xml:space="preserve">13.5 </w:t>
      </w:r>
      <w:r w:rsidR="00330CEC" w:rsidRPr="009B029E">
        <w:rPr>
          <w:rFonts w:ascii="微软雅黑" w:eastAsia="微软雅黑" w:hAnsi="微软雅黑" w:cs="宋体" w:hint="eastAsia"/>
          <w:szCs w:val="21"/>
        </w:rPr>
        <w:t>附件《廉洁合作承诺书》</w:t>
      </w:r>
      <w:r w:rsidRPr="009B029E">
        <w:rPr>
          <w:rFonts w:ascii="微软雅黑" w:eastAsia="微软雅黑" w:hAnsi="微软雅黑" w:cs="宋体" w:hint="eastAsia"/>
          <w:szCs w:val="21"/>
        </w:rPr>
        <w:t>属于本合同的组成部分，与本合同具有同等约束力。</w:t>
      </w:r>
    </w:p>
    <w:p w14:paraId="4AFD401C" w14:textId="47551ED1" w:rsidR="00BC6CA7" w:rsidRPr="009B029E" w:rsidRDefault="007140BD">
      <w:pPr>
        <w:widowControl/>
        <w:tabs>
          <w:tab w:val="left" w:pos="-540"/>
        </w:tabs>
        <w:adjustRightInd w:val="0"/>
        <w:snapToGrid w:val="0"/>
        <w:spacing w:line="312" w:lineRule="auto"/>
        <w:rPr>
          <w:rFonts w:ascii="微软雅黑" w:eastAsia="微软雅黑" w:hAnsi="微软雅黑" w:cs="宋体"/>
          <w:szCs w:val="21"/>
        </w:rPr>
      </w:pPr>
      <w:r w:rsidRPr="009B029E">
        <w:rPr>
          <w:rFonts w:ascii="微软雅黑" w:eastAsia="微软雅黑" w:hAnsi="微软雅黑" w:cs="宋体" w:hint="eastAsia"/>
          <w:szCs w:val="21"/>
        </w:rPr>
        <w:t>（以下无正文）</w:t>
      </w:r>
    </w:p>
    <w:p w14:paraId="351FFD2A" w14:textId="2D1B736D" w:rsidR="003B4B33" w:rsidRDefault="007140BD" w:rsidP="00A066DD">
      <w:pPr>
        <w:adjustRightInd w:val="0"/>
        <w:snapToGrid w:val="0"/>
        <w:spacing w:line="312" w:lineRule="auto"/>
        <w:rPr>
          <w:rFonts w:ascii="微软雅黑" w:eastAsia="微软雅黑" w:hAnsi="微软雅黑"/>
          <w:kern w:val="0"/>
          <w:szCs w:val="21"/>
          <w:shd w:val="clear" w:color="auto" w:fill="FFFFFF"/>
        </w:rPr>
      </w:pPr>
      <w:r w:rsidRPr="009B029E">
        <w:rPr>
          <w:rFonts w:ascii="微软雅黑" w:eastAsia="微软雅黑" w:hAnsi="微软雅黑" w:hint="eastAsia"/>
          <w:kern w:val="0"/>
          <w:szCs w:val="21"/>
          <w:shd w:val="clear" w:color="auto" w:fill="FFFFFF"/>
        </w:rPr>
        <w:t>附件1：《廉洁合作承诺书》</w:t>
      </w:r>
    </w:p>
    <w:p w14:paraId="1127F803" w14:textId="39778356" w:rsidR="00590495" w:rsidRDefault="00590495" w:rsidP="00A066DD">
      <w:pPr>
        <w:adjustRightInd w:val="0"/>
        <w:snapToGrid w:val="0"/>
        <w:spacing w:line="312" w:lineRule="auto"/>
        <w:rPr>
          <w:rFonts w:ascii="微软雅黑" w:eastAsia="微软雅黑" w:hAnsi="微软雅黑"/>
          <w:kern w:val="0"/>
          <w:szCs w:val="21"/>
          <w:shd w:val="clear" w:color="auto" w:fill="FFFFFF"/>
        </w:rPr>
      </w:pPr>
    </w:p>
    <w:p w14:paraId="38F640C0" w14:textId="426B6B2B" w:rsidR="00BE3A5E" w:rsidRDefault="00BE3A5E" w:rsidP="00A066DD">
      <w:pPr>
        <w:adjustRightInd w:val="0"/>
        <w:snapToGrid w:val="0"/>
        <w:spacing w:line="312" w:lineRule="auto"/>
        <w:rPr>
          <w:rFonts w:ascii="微软雅黑" w:eastAsia="微软雅黑" w:hAnsi="微软雅黑"/>
          <w:kern w:val="0"/>
          <w:szCs w:val="21"/>
          <w:shd w:val="clear" w:color="auto" w:fill="FFFFFF"/>
        </w:rPr>
      </w:pPr>
    </w:p>
    <w:p w14:paraId="2DFB1FD2" w14:textId="1507C1A3" w:rsidR="00BE3A5E" w:rsidRDefault="00BE3A5E" w:rsidP="00A066DD">
      <w:pPr>
        <w:adjustRightInd w:val="0"/>
        <w:snapToGrid w:val="0"/>
        <w:spacing w:line="312" w:lineRule="auto"/>
        <w:rPr>
          <w:rFonts w:ascii="微软雅黑" w:eastAsia="微软雅黑" w:hAnsi="微软雅黑"/>
          <w:kern w:val="0"/>
          <w:szCs w:val="21"/>
          <w:shd w:val="clear" w:color="auto" w:fill="FFFFFF"/>
        </w:rPr>
      </w:pPr>
    </w:p>
    <w:p w14:paraId="659C4987" w14:textId="0CBDD0E3" w:rsidR="00BE3A5E" w:rsidRDefault="00BE3A5E" w:rsidP="00A066DD">
      <w:pPr>
        <w:adjustRightInd w:val="0"/>
        <w:snapToGrid w:val="0"/>
        <w:spacing w:line="312" w:lineRule="auto"/>
        <w:rPr>
          <w:rFonts w:ascii="微软雅黑" w:eastAsia="微软雅黑" w:hAnsi="微软雅黑"/>
          <w:kern w:val="0"/>
          <w:szCs w:val="21"/>
          <w:shd w:val="clear" w:color="auto" w:fill="FFFFFF"/>
        </w:rPr>
      </w:pPr>
    </w:p>
    <w:p w14:paraId="6903476A" w14:textId="15AEEDBD" w:rsidR="00BE3A5E" w:rsidRDefault="00BE3A5E" w:rsidP="00A066DD">
      <w:pPr>
        <w:adjustRightInd w:val="0"/>
        <w:snapToGrid w:val="0"/>
        <w:spacing w:line="312" w:lineRule="auto"/>
        <w:rPr>
          <w:rFonts w:ascii="微软雅黑" w:eastAsia="微软雅黑" w:hAnsi="微软雅黑"/>
          <w:kern w:val="0"/>
          <w:szCs w:val="21"/>
          <w:shd w:val="clear" w:color="auto" w:fill="FFFFFF"/>
        </w:rPr>
      </w:pPr>
    </w:p>
    <w:p w14:paraId="72E330E4" w14:textId="4AD23D67" w:rsidR="00BE3A5E" w:rsidRDefault="00BE3A5E" w:rsidP="00A066DD">
      <w:pPr>
        <w:adjustRightInd w:val="0"/>
        <w:snapToGrid w:val="0"/>
        <w:spacing w:line="312" w:lineRule="auto"/>
        <w:rPr>
          <w:rFonts w:ascii="微软雅黑" w:eastAsia="微软雅黑" w:hAnsi="微软雅黑"/>
          <w:kern w:val="0"/>
          <w:szCs w:val="21"/>
          <w:shd w:val="clear" w:color="auto" w:fill="FFFFFF"/>
        </w:rPr>
      </w:pPr>
    </w:p>
    <w:p w14:paraId="7E8A8057" w14:textId="32991B55" w:rsidR="00BE3A5E" w:rsidRDefault="00BE3A5E" w:rsidP="00A066DD">
      <w:pPr>
        <w:adjustRightInd w:val="0"/>
        <w:snapToGrid w:val="0"/>
        <w:spacing w:line="312" w:lineRule="auto"/>
        <w:rPr>
          <w:rFonts w:ascii="微软雅黑" w:eastAsia="微软雅黑" w:hAnsi="微软雅黑"/>
          <w:kern w:val="0"/>
          <w:szCs w:val="21"/>
          <w:shd w:val="clear" w:color="auto" w:fill="FFFFFF"/>
        </w:rPr>
      </w:pPr>
    </w:p>
    <w:p w14:paraId="36BA4892" w14:textId="45D8DFBD" w:rsidR="00BE3A5E" w:rsidRDefault="00BE3A5E" w:rsidP="00A066DD">
      <w:pPr>
        <w:adjustRightInd w:val="0"/>
        <w:snapToGrid w:val="0"/>
        <w:spacing w:line="312" w:lineRule="auto"/>
        <w:rPr>
          <w:rFonts w:ascii="微软雅黑" w:eastAsia="微软雅黑" w:hAnsi="微软雅黑"/>
          <w:kern w:val="0"/>
          <w:szCs w:val="21"/>
          <w:shd w:val="clear" w:color="auto" w:fill="FFFFFF"/>
        </w:rPr>
      </w:pPr>
    </w:p>
    <w:p w14:paraId="2C0C2636" w14:textId="46C241B0" w:rsidR="00BE3A5E" w:rsidRDefault="00BE3A5E" w:rsidP="00A066DD">
      <w:pPr>
        <w:adjustRightInd w:val="0"/>
        <w:snapToGrid w:val="0"/>
        <w:spacing w:line="312" w:lineRule="auto"/>
        <w:rPr>
          <w:rFonts w:ascii="微软雅黑" w:eastAsia="微软雅黑" w:hAnsi="微软雅黑"/>
          <w:kern w:val="0"/>
          <w:szCs w:val="21"/>
          <w:shd w:val="clear" w:color="auto" w:fill="FFFFFF"/>
        </w:rPr>
      </w:pPr>
    </w:p>
    <w:p w14:paraId="255ED1FC" w14:textId="29243A1F" w:rsidR="00BE3A5E" w:rsidRDefault="00BE3A5E" w:rsidP="00A066DD">
      <w:pPr>
        <w:adjustRightInd w:val="0"/>
        <w:snapToGrid w:val="0"/>
        <w:spacing w:line="312" w:lineRule="auto"/>
        <w:rPr>
          <w:rFonts w:ascii="微软雅黑" w:eastAsia="微软雅黑" w:hAnsi="微软雅黑"/>
          <w:kern w:val="0"/>
          <w:szCs w:val="21"/>
          <w:shd w:val="clear" w:color="auto" w:fill="FFFFFF"/>
        </w:rPr>
      </w:pPr>
    </w:p>
    <w:p w14:paraId="6DD691EC" w14:textId="0C36D8AD" w:rsidR="00BE3A5E" w:rsidRDefault="00BE3A5E" w:rsidP="00A066DD">
      <w:pPr>
        <w:adjustRightInd w:val="0"/>
        <w:snapToGrid w:val="0"/>
        <w:spacing w:line="312" w:lineRule="auto"/>
        <w:rPr>
          <w:rFonts w:ascii="微软雅黑" w:eastAsia="微软雅黑" w:hAnsi="微软雅黑"/>
          <w:kern w:val="0"/>
          <w:szCs w:val="21"/>
          <w:shd w:val="clear" w:color="auto" w:fill="FFFFFF"/>
        </w:rPr>
      </w:pPr>
    </w:p>
    <w:p w14:paraId="2F2316FA" w14:textId="501658A6" w:rsidR="00BE3A5E" w:rsidRDefault="00BE3A5E" w:rsidP="00A066DD">
      <w:pPr>
        <w:adjustRightInd w:val="0"/>
        <w:snapToGrid w:val="0"/>
        <w:spacing w:line="312" w:lineRule="auto"/>
        <w:rPr>
          <w:rFonts w:ascii="微软雅黑" w:eastAsia="微软雅黑" w:hAnsi="微软雅黑"/>
          <w:kern w:val="0"/>
          <w:szCs w:val="21"/>
          <w:shd w:val="clear" w:color="auto" w:fill="FFFFFF"/>
        </w:rPr>
      </w:pPr>
    </w:p>
    <w:p w14:paraId="0453B1EC" w14:textId="77777777" w:rsidR="00BE3A5E" w:rsidRPr="00A066DD" w:rsidRDefault="00BE3A5E" w:rsidP="00A066DD">
      <w:pPr>
        <w:adjustRightInd w:val="0"/>
        <w:snapToGrid w:val="0"/>
        <w:spacing w:line="312" w:lineRule="auto"/>
        <w:rPr>
          <w:rFonts w:ascii="微软雅黑" w:eastAsia="微软雅黑" w:hAnsi="微软雅黑"/>
          <w:kern w:val="0"/>
          <w:szCs w:val="21"/>
          <w:shd w:val="clear" w:color="auto" w:fill="FFFFFF"/>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637"/>
        <w:gridCol w:w="3763"/>
      </w:tblGrid>
      <w:tr w:rsidR="003B4B33" w:rsidRPr="009B029E" w14:paraId="2A95E497" w14:textId="77777777">
        <w:tc>
          <w:tcPr>
            <w:tcW w:w="9400" w:type="dxa"/>
            <w:gridSpan w:val="2"/>
            <w:shd w:val="clear" w:color="auto" w:fill="auto"/>
          </w:tcPr>
          <w:p w14:paraId="1751722D" w14:textId="77777777" w:rsidR="003B4B33" w:rsidRPr="009B029E" w:rsidRDefault="007140BD">
            <w:pPr>
              <w:spacing w:line="400" w:lineRule="exact"/>
              <w:jc w:val="left"/>
              <w:rPr>
                <w:rFonts w:ascii="微软雅黑" w:eastAsia="微软雅黑" w:hAnsi="微软雅黑" w:cs="宋体"/>
                <w:szCs w:val="21"/>
              </w:rPr>
            </w:pPr>
            <w:r w:rsidRPr="009B029E">
              <w:rPr>
                <w:rFonts w:ascii="微软雅黑" w:eastAsia="微软雅黑" w:hAnsi="微软雅黑" w:cs="宋体" w:hint="eastAsia"/>
                <w:szCs w:val="21"/>
              </w:rPr>
              <w:lastRenderedPageBreak/>
              <w:t>甲    方：河南科达东大国际工程有限公司</w:t>
            </w:r>
          </w:p>
        </w:tc>
      </w:tr>
      <w:tr w:rsidR="003B4B33" w:rsidRPr="009B029E" w14:paraId="706451BF" w14:textId="77777777">
        <w:tc>
          <w:tcPr>
            <w:tcW w:w="9400" w:type="dxa"/>
            <w:gridSpan w:val="2"/>
            <w:shd w:val="clear" w:color="auto" w:fill="auto"/>
          </w:tcPr>
          <w:p w14:paraId="536F5031" w14:textId="77777777" w:rsidR="003B4B33" w:rsidRPr="009B029E" w:rsidRDefault="007140BD">
            <w:pPr>
              <w:spacing w:line="400" w:lineRule="exact"/>
              <w:jc w:val="left"/>
              <w:rPr>
                <w:rFonts w:ascii="微软雅黑" w:eastAsia="微软雅黑" w:hAnsi="微软雅黑" w:cs="宋体"/>
                <w:szCs w:val="21"/>
              </w:rPr>
            </w:pPr>
            <w:r w:rsidRPr="009B029E">
              <w:rPr>
                <w:rFonts w:ascii="微软雅黑" w:eastAsia="微软雅黑" w:hAnsi="微软雅黑" w:cs="宋体" w:hint="eastAsia"/>
                <w:szCs w:val="21"/>
              </w:rPr>
              <w:t>单位地址：河南</w:t>
            </w:r>
            <w:r w:rsidRPr="009B029E">
              <w:rPr>
                <w:rFonts w:ascii="微软雅黑" w:eastAsia="微软雅黑" w:hAnsi="微软雅黑" w:cs="宋体"/>
                <w:szCs w:val="21"/>
              </w:rPr>
              <w:t>自贸试验区郑州片区（郑东）商务外环路</w:t>
            </w:r>
            <w:r w:rsidRPr="009B029E">
              <w:rPr>
                <w:rFonts w:ascii="微软雅黑" w:eastAsia="微软雅黑" w:hAnsi="微软雅黑" w:cs="宋体" w:hint="eastAsia"/>
                <w:szCs w:val="21"/>
              </w:rPr>
              <w:t>2</w:t>
            </w:r>
            <w:r w:rsidRPr="009B029E">
              <w:rPr>
                <w:rFonts w:ascii="微软雅黑" w:eastAsia="微软雅黑" w:hAnsi="微软雅黑" w:cs="宋体"/>
                <w:szCs w:val="21"/>
              </w:rPr>
              <w:t>5号王鼎国际大厦</w:t>
            </w:r>
            <w:r w:rsidRPr="009B029E">
              <w:rPr>
                <w:rFonts w:ascii="微软雅黑" w:eastAsia="微软雅黑" w:hAnsi="微软雅黑" w:cs="宋体" w:hint="eastAsia"/>
                <w:szCs w:val="21"/>
              </w:rPr>
              <w:t>2</w:t>
            </w:r>
            <w:r w:rsidRPr="009B029E">
              <w:rPr>
                <w:rFonts w:ascii="微软雅黑" w:eastAsia="微软雅黑" w:hAnsi="微软雅黑" w:cs="宋体"/>
                <w:szCs w:val="21"/>
              </w:rPr>
              <w:t>3层</w:t>
            </w:r>
          </w:p>
        </w:tc>
      </w:tr>
      <w:tr w:rsidR="003B4B33" w:rsidRPr="009B029E" w14:paraId="63811935" w14:textId="77777777">
        <w:tc>
          <w:tcPr>
            <w:tcW w:w="9400" w:type="dxa"/>
            <w:gridSpan w:val="2"/>
            <w:shd w:val="clear" w:color="auto" w:fill="auto"/>
          </w:tcPr>
          <w:p w14:paraId="53A10672" w14:textId="77777777" w:rsidR="003B4B33" w:rsidRPr="009B029E" w:rsidRDefault="007140BD">
            <w:pPr>
              <w:spacing w:line="400" w:lineRule="exact"/>
              <w:jc w:val="left"/>
              <w:rPr>
                <w:rFonts w:ascii="微软雅黑" w:eastAsia="微软雅黑" w:hAnsi="微软雅黑" w:cs="宋体"/>
                <w:szCs w:val="21"/>
              </w:rPr>
            </w:pPr>
            <w:r w:rsidRPr="009B029E">
              <w:rPr>
                <w:rFonts w:ascii="微软雅黑" w:eastAsia="微软雅黑" w:hAnsi="微软雅黑" w:cs="宋体" w:hint="eastAsia"/>
                <w:szCs w:val="21"/>
              </w:rPr>
              <w:t>法定代表人：</w:t>
            </w:r>
          </w:p>
        </w:tc>
      </w:tr>
      <w:tr w:rsidR="003B4B33" w:rsidRPr="009B029E" w14:paraId="1E722BD1" w14:textId="77777777">
        <w:tc>
          <w:tcPr>
            <w:tcW w:w="9400" w:type="dxa"/>
            <w:gridSpan w:val="2"/>
            <w:shd w:val="clear" w:color="auto" w:fill="auto"/>
          </w:tcPr>
          <w:p w14:paraId="6AB0DF44" w14:textId="77777777" w:rsidR="003B4B33" w:rsidRPr="009B029E" w:rsidRDefault="007140BD">
            <w:pPr>
              <w:spacing w:line="400" w:lineRule="exact"/>
              <w:jc w:val="left"/>
              <w:rPr>
                <w:rFonts w:ascii="微软雅黑" w:eastAsia="微软雅黑" w:hAnsi="微软雅黑" w:cs="宋体"/>
                <w:szCs w:val="21"/>
              </w:rPr>
            </w:pPr>
            <w:r w:rsidRPr="009B029E">
              <w:rPr>
                <w:rFonts w:ascii="微软雅黑" w:eastAsia="微软雅黑" w:hAnsi="微软雅黑" w:cs="宋体" w:hint="eastAsia"/>
                <w:szCs w:val="21"/>
              </w:rPr>
              <w:t>委托代理人：</w:t>
            </w:r>
          </w:p>
        </w:tc>
      </w:tr>
      <w:tr w:rsidR="003B4B33" w:rsidRPr="009B029E" w14:paraId="6AFBA93B" w14:textId="77777777">
        <w:tc>
          <w:tcPr>
            <w:tcW w:w="5637" w:type="dxa"/>
            <w:shd w:val="clear" w:color="auto" w:fill="auto"/>
          </w:tcPr>
          <w:p w14:paraId="1D07AAEC" w14:textId="77777777" w:rsidR="003B4B33" w:rsidRPr="009B029E" w:rsidRDefault="007140BD">
            <w:pPr>
              <w:spacing w:line="400" w:lineRule="exact"/>
              <w:jc w:val="left"/>
              <w:rPr>
                <w:rFonts w:ascii="微软雅黑" w:eastAsia="微软雅黑" w:hAnsi="微软雅黑" w:cs="宋体"/>
                <w:szCs w:val="21"/>
              </w:rPr>
            </w:pPr>
            <w:r w:rsidRPr="009B029E">
              <w:rPr>
                <w:rFonts w:ascii="微软雅黑" w:eastAsia="微软雅黑" w:hAnsi="微软雅黑" w:cs="宋体" w:hint="eastAsia"/>
                <w:szCs w:val="21"/>
              </w:rPr>
              <w:t>联系手机：</w:t>
            </w:r>
          </w:p>
        </w:tc>
        <w:tc>
          <w:tcPr>
            <w:tcW w:w="3763" w:type="dxa"/>
            <w:shd w:val="clear" w:color="auto" w:fill="auto"/>
          </w:tcPr>
          <w:p w14:paraId="4A34E9D7" w14:textId="77777777" w:rsidR="003B4B33" w:rsidRPr="009B029E" w:rsidRDefault="007140BD">
            <w:pPr>
              <w:spacing w:line="400" w:lineRule="exact"/>
              <w:jc w:val="left"/>
              <w:rPr>
                <w:rFonts w:ascii="微软雅黑" w:eastAsia="微软雅黑" w:hAnsi="微软雅黑" w:cs="宋体"/>
                <w:szCs w:val="21"/>
              </w:rPr>
            </w:pPr>
            <w:r w:rsidRPr="009B029E">
              <w:rPr>
                <w:rFonts w:ascii="微软雅黑" w:eastAsia="微软雅黑" w:hAnsi="微软雅黑" w:cs="宋体" w:hint="eastAsia"/>
                <w:szCs w:val="21"/>
              </w:rPr>
              <w:t>联系邮箱：</w:t>
            </w:r>
          </w:p>
        </w:tc>
      </w:tr>
      <w:tr w:rsidR="003B4B33" w:rsidRPr="009B029E" w14:paraId="59F06917" w14:textId="77777777">
        <w:tc>
          <w:tcPr>
            <w:tcW w:w="5637" w:type="dxa"/>
            <w:shd w:val="clear" w:color="auto" w:fill="auto"/>
          </w:tcPr>
          <w:p w14:paraId="53982B40" w14:textId="77777777" w:rsidR="003B4B33" w:rsidRPr="009B029E" w:rsidRDefault="007140BD">
            <w:pPr>
              <w:spacing w:line="400" w:lineRule="exact"/>
              <w:jc w:val="left"/>
              <w:rPr>
                <w:rFonts w:ascii="微软雅黑" w:eastAsia="微软雅黑" w:hAnsi="微软雅黑" w:cs="宋体"/>
                <w:szCs w:val="21"/>
              </w:rPr>
            </w:pPr>
            <w:r w:rsidRPr="009B029E">
              <w:rPr>
                <w:rFonts w:ascii="微软雅黑" w:eastAsia="微软雅黑" w:hAnsi="微软雅黑" w:cs="宋体" w:hint="eastAsia"/>
                <w:szCs w:val="21"/>
              </w:rPr>
              <w:t>电    话：0371-</w:t>
            </w:r>
            <w:r w:rsidRPr="009B029E">
              <w:rPr>
                <w:rFonts w:ascii="微软雅黑" w:eastAsia="微软雅黑" w:hAnsi="微软雅黑" w:cs="宋体"/>
                <w:szCs w:val="21"/>
              </w:rPr>
              <w:t>86677318</w:t>
            </w:r>
          </w:p>
        </w:tc>
        <w:tc>
          <w:tcPr>
            <w:tcW w:w="3763" w:type="dxa"/>
            <w:shd w:val="clear" w:color="auto" w:fill="auto"/>
          </w:tcPr>
          <w:p w14:paraId="0FC028F8" w14:textId="77777777" w:rsidR="003B4B33" w:rsidRPr="009B029E" w:rsidRDefault="007140BD">
            <w:pPr>
              <w:spacing w:line="400" w:lineRule="exact"/>
              <w:jc w:val="left"/>
              <w:rPr>
                <w:rFonts w:ascii="微软雅黑" w:eastAsia="微软雅黑" w:hAnsi="微软雅黑" w:cs="宋体"/>
                <w:szCs w:val="21"/>
              </w:rPr>
            </w:pPr>
            <w:r w:rsidRPr="009B029E">
              <w:rPr>
                <w:rFonts w:ascii="微软雅黑" w:eastAsia="微软雅黑" w:hAnsi="微软雅黑" w:cs="宋体" w:hint="eastAsia"/>
                <w:szCs w:val="21"/>
              </w:rPr>
              <w:t xml:space="preserve">传 </w:t>
            </w:r>
            <w:r w:rsidRPr="009B029E">
              <w:rPr>
                <w:rFonts w:ascii="微软雅黑" w:eastAsia="微软雅黑" w:hAnsi="微软雅黑" w:cs="宋体"/>
                <w:szCs w:val="21"/>
              </w:rPr>
              <w:t xml:space="preserve">   </w:t>
            </w:r>
            <w:r w:rsidRPr="009B029E">
              <w:rPr>
                <w:rFonts w:ascii="微软雅黑" w:eastAsia="微软雅黑" w:hAnsi="微软雅黑" w:cs="宋体" w:hint="eastAsia"/>
                <w:szCs w:val="21"/>
              </w:rPr>
              <w:t>真：</w:t>
            </w:r>
          </w:p>
        </w:tc>
      </w:tr>
      <w:tr w:rsidR="003B4B33" w:rsidRPr="009B029E" w14:paraId="119200FC" w14:textId="77777777">
        <w:tc>
          <w:tcPr>
            <w:tcW w:w="5637" w:type="dxa"/>
            <w:shd w:val="clear" w:color="auto" w:fill="auto"/>
          </w:tcPr>
          <w:p w14:paraId="76FC7DA1" w14:textId="77777777" w:rsidR="003B4B33" w:rsidRPr="009B029E" w:rsidRDefault="007140BD">
            <w:pPr>
              <w:spacing w:line="400" w:lineRule="exact"/>
              <w:jc w:val="left"/>
              <w:rPr>
                <w:rFonts w:ascii="微软雅黑" w:eastAsia="微软雅黑" w:hAnsi="微软雅黑" w:cs="宋体"/>
                <w:szCs w:val="21"/>
              </w:rPr>
            </w:pPr>
            <w:r w:rsidRPr="009B029E">
              <w:rPr>
                <w:rFonts w:ascii="微软雅黑" w:eastAsia="微软雅黑" w:hAnsi="微软雅黑" w:cs="宋体" w:hint="eastAsia"/>
                <w:szCs w:val="21"/>
              </w:rPr>
              <w:t>开 户 行：平安银行股份</w:t>
            </w:r>
            <w:r w:rsidRPr="009B029E">
              <w:rPr>
                <w:rFonts w:ascii="微软雅黑" w:eastAsia="微软雅黑" w:hAnsi="微软雅黑" w:cs="宋体"/>
                <w:szCs w:val="21"/>
              </w:rPr>
              <w:t>有限公司</w:t>
            </w:r>
            <w:r w:rsidRPr="009B029E">
              <w:rPr>
                <w:rFonts w:ascii="微软雅黑" w:eastAsia="微软雅黑" w:hAnsi="微软雅黑" w:cs="宋体" w:hint="eastAsia"/>
                <w:szCs w:val="21"/>
              </w:rPr>
              <w:t>郑州</w:t>
            </w:r>
            <w:r w:rsidRPr="009B029E">
              <w:rPr>
                <w:rFonts w:ascii="微软雅黑" w:eastAsia="微软雅黑" w:hAnsi="微软雅黑" w:cs="宋体"/>
                <w:szCs w:val="21"/>
              </w:rPr>
              <w:t>分行</w:t>
            </w:r>
          </w:p>
        </w:tc>
        <w:tc>
          <w:tcPr>
            <w:tcW w:w="3763" w:type="dxa"/>
            <w:shd w:val="clear" w:color="auto" w:fill="auto"/>
          </w:tcPr>
          <w:p w14:paraId="4F6C875E" w14:textId="77777777" w:rsidR="003B4B33" w:rsidRPr="009B029E" w:rsidRDefault="007140BD">
            <w:pPr>
              <w:spacing w:line="400" w:lineRule="exact"/>
              <w:jc w:val="left"/>
              <w:rPr>
                <w:rFonts w:ascii="微软雅黑" w:eastAsia="微软雅黑" w:hAnsi="微软雅黑" w:cs="宋体"/>
                <w:szCs w:val="21"/>
              </w:rPr>
            </w:pPr>
            <w:r w:rsidRPr="009B029E">
              <w:rPr>
                <w:rFonts w:ascii="微软雅黑" w:eastAsia="微软雅黑" w:hAnsi="微软雅黑" w:cs="宋体" w:hint="eastAsia"/>
                <w:szCs w:val="21"/>
              </w:rPr>
              <w:t xml:space="preserve">银行账号：110 147 </w:t>
            </w:r>
            <w:r w:rsidRPr="009B029E">
              <w:rPr>
                <w:rFonts w:ascii="微软雅黑" w:eastAsia="微软雅黑" w:hAnsi="微软雅黑" w:cs="宋体"/>
                <w:szCs w:val="21"/>
              </w:rPr>
              <w:t>077 530 06</w:t>
            </w:r>
          </w:p>
        </w:tc>
      </w:tr>
      <w:tr w:rsidR="003B4B33" w:rsidRPr="009B029E" w14:paraId="7C7CDAC2" w14:textId="77777777">
        <w:tc>
          <w:tcPr>
            <w:tcW w:w="5637" w:type="dxa"/>
            <w:shd w:val="clear" w:color="auto" w:fill="auto"/>
          </w:tcPr>
          <w:p w14:paraId="293C833D" w14:textId="77777777" w:rsidR="003B4B33" w:rsidRPr="009B029E" w:rsidRDefault="007140BD">
            <w:pPr>
              <w:spacing w:line="400" w:lineRule="exact"/>
              <w:jc w:val="left"/>
              <w:rPr>
                <w:rFonts w:ascii="微软雅黑" w:eastAsia="微软雅黑" w:hAnsi="微软雅黑" w:cs="宋体"/>
                <w:szCs w:val="21"/>
              </w:rPr>
            </w:pPr>
            <w:r w:rsidRPr="009B029E">
              <w:rPr>
                <w:rFonts w:ascii="微软雅黑" w:eastAsia="微软雅黑" w:hAnsi="微软雅黑" w:cs="宋体" w:hint="eastAsia"/>
                <w:szCs w:val="21"/>
              </w:rPr>
              <w:t>税    号：91</w:t>
            </w:r>
            <w:r w:rsidRPr="009B029E">
              <w:rPr>
                <w:rFonts w:ascii="微软雅黑" w:eastAsia="微软雅黑" w:hAnsi="微软雅黑" w:cs="宋体"/>
                <w:szCs w:val="21"/>
              </w:rPr>
              <w:t>4 101 007 067 856 557</w:t>
            </w:r>
          </w:p>
        </w:tc>
        <w:tc>
          <w:tcPr>
            <w:tcW w:w="3763" w:type="dxa"/>
            <w:shd w:val="clear" w:color="auto" w:fill="auto"/>
          </w:tcPr>
          <w:p w14:paraId="11837DC6" w14:textId="77777777" w:rsidR="003B4B33" w:rsidRPr="009B029E" w:rsidRDefault="007140BD">
            <w:pPr>
              <w:spacing w:line="400" w:lineRule="exact"/>
              <w:jc w:val="left"/>
              <w:rPr>
                <w:rFonts w:ascii="微软雅黑" w:eastAsia="微软雅黑" w:hAnsi="微软雅黑" w:cs="宋体"/>
                <w:szCs w:val="21"/>
              </w:rPr>
            </w:pPr>
            <w:r w:rsidRPr="009B029E">
              <w:rPr>
                <w:rFonts w:ascii="微软雅黑" w:eastAsia="微软雅黑" w:hAnsi="微软雅黑" w:cs="宋体" w:hint="eastAsia"/>
                <w:szCs w:val="21"/>
              </w:rPr>
              <w:t xml:space="preserve">行 </w:t>
            </w:r>
            <w:r w:rsidRPr="009B029E">
              <w:rPr>
                <w:rFonts w:ascii="微软雅黑" w:eastAsia="微软雅黑" w:hAnsi="微软雅黑" w:cs="宋体"/>
                <w:szCs w:val="21"/>
              </w:rPr>
              <w:t xml:space="preserve">   </w:t>
            </w:r>
            <w:r w:rsidRPr="009B029E">
              <w:rPr>
                <w:rFonts w:ascii="微软雅黑" w:eastAsia="微软雅黑" w:hAnsi="微软雅黑" w:cs="宋体" w:hint="eastAsia"/>
                <w:szCs w:val="21"/>
              </w:rPr>
              <w:t>号：</w:t>
            </w:r>
          </w:p>
        </w:tc>
      </w:tr>
    </w:tbl>
    <w:p w14:paraId="5CE14FC4" w14:textId="77777777" w:rsidR="003B4B33" w:rsidRPr="009B029E" w:rsidRDefault="003B4B33">
      <w:pPr>
        <w:spacing w:line="400" w:lineRule="exact"/>
        <w:rPr>
          <w:rFonts w:ascii="微软雅黑" w:eastAsia="微软雅黑" w:hAnsi="微软雅黑" w:cs="宋体"/>
          <w:szCs w:val="21"/>
        </w:rPr>
      </w:pPr>
    </w:p>
    <w:p w14:paraId="4ABE05D1" w14:textId="44BE9B50" w:rsidR="003B4B33" w:rsidRPr="009B029E" w:rsidRDefault="003B4B33">
      <w:pPr>
        <w:spacing w:line="400" w:lineRule="exact"/>
        <w:rPr>
          <w:rFonts w:ascii="微软雅黑" w:eastAsia="微软雅黑" w:hAnsi="微软雅黑" w:cs="宋体"/>
          <w:szCs w:val="21"/>
        </w:rPr>
      </w:pPr>
    </w:p>
    <w:p w14:paraId="5F592920" w14:textId="2D3F6C08" w:rsidR="00330CEC" w:rsidRPr="009B029E" w:rsidRDefault="00330CEC">
      <w:pPr>
        <w:spacing w:line="400" w:lineRule="exact"/>
        <w:rPr>
          <w:rFonts w:ascii="微软雅黑" w:eastAsia="微软雅黑" w:hAnsi="微软雅黑" w:cs="宋体"/>
          <w:szCs w:val="21"/>
        </w:rPr>
      </w:pPr>
    </w:p>
    <w:p w14:paraId="75F2DA87" w14:textId="77777777" w:rsidR="005146AD" w:rsidRDefault="005146AD" w:rsidP="005146AD">
      <w:pPr>
        <w:spacing w:line="400" w:lineRule="exact"/>
        <w:rPr>
          <w:rFonts w:ascii="宋体" w:hAnsi="宋体"/>
          <w:color w:val="000000"/>
          <w:kern w:val="16"/>
          <w:position w:val="6"/>
          <w:sz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211"/>
        <w:gridCol w:w="4189"/>
      </w:tblGrid>
      <w:tr w:rsidR="005146AD" w:rsidRPr="005146AD" w14:paraId="71F9F6A9" w14:textId="77777777" w:rsidTr="001C405F">
        <w:tc>
          <w:tcPr>
            <w:tcW w:w="9400" w:type="dxa"/>
            <w:gridSpan w:val="2"/>
          </w:tcPr>
          <w:p w14:paraId="00B6702C" w14:textId="57700AA9" w:rsidR="005146AD" w:rsidRPr="005146AD" w:rsidRDefault="005146AD">
            <w:pPr>
              <w:spacing w:line="400" w:lineRule="exact"/>
              <w:jc w:val="left"/>
              <w:rPr>
                <w:rFonts w:ascii="微软雅黑" w:eastAsia="微软雅黑" w:hAnsi="微软雅黑" w:cs="宋体"/>
                <w:szCs w:val="21"/>
              </w:rPr>
            </w:pPr>
            <w:r w:rsidRPr="005146AD">
              <w:rPr>
                <w:rFonts w:ascii="微软雅黑" w:eastAsia="微软雅黑" w:hAnsi="微软雅黑" w:cs="宋体" w:hint="eastAsia"/>
                <w:szCs w:val="21"/>
              </w:rPr>
              <w:t xml:space="preserve">卖    方： </w:t>
            </w:r>
          </w:p>
        </w:tc>
      </w:tr>
      <w:tr w:rsidR="005146AD" w:rsidRPr="005146AD" w14:paraId="3B30AD0F" w14:textId="77777777" w:rsidTr="001C405F">
        <w:tc>
          <w:tcPr>
            <w:tcW w:w="9400" w:type="dxa"/>
            <w:gridSpan w:val="2"/>
          </w:tcPr>
          <w:p w14:paraId="1D78B7D2" w14:textId="0055E99D" w:rsidR="005146AD" w:rsidRPr="005146AD" w:rsidRDefault="005146AD">
            <w:pPr>
              <w:spacing w:line="400" w:lineRule="exact"/>
              <w:jc w:val="left"/>
              <w:rPr>
                <w:rFonts w:ascii="微软雅黑" w:eastAsia="微软雅黑" w:hAnsi="微软雅黑" w:cs="宋体"/>
                <w:szCs w:val="21"/>
              </w:rPr>
            </w:pPr>
            <w:r w:rsidRPr="005146AD">
              <w:rPr>
                <w:rFonts w:ascii="微软雅黑" w:eastAsia="微软雅黑" w:hAnsi="微软雅黑" w:cs="宋体" w:hint="eastAsia"/>
                <w:szCs w:val="21"/>
              </w:rPr>
              <w:t xml:space="preserve">地    址： </w:t>
            </w:r>
          </w:p>
        </w:tc>
      </w:tr>
      <w:tr w:rsidR="005146AD" w:rsidRPr="005146AD" w14:paraId="297CEF95" w14:textId="77777777" w:rsidTr="001C405F">
        <w:tc>
          <w:tcPr>
            <w:tcW w:w="9400" w:type="dxa"/>
            <w:gridSpan w:val="2"/>
          </w:tcPr>
          <w:p w14:paraId="556BF403" w14:textId="77777777" w:rsidR="005146AD" w:rsidRPr="005146AD" w:rsidRDefault="005146AD" w:rsidP="001C405F">
            <w:pPr>
              <w:spacing w:line="400" w:lineRule="exact"/>
              <w:jc w:val="left"/>
              <w:rPr>
                <w:rFonts w:ascii="微软雅黑" w:eastAsia="微软雅黑" w:hAnsi="微软雅黑" w:cs="宋体"/>
                <w:szCs w:val="21"/>
              </w:rPr>
            </w:pPr>
            <w:r w:rsidRPr="005146AD">
              <w:rPr>
                <w:rFonts w:ascii="微软雅黑" w:eastAsia="微软雅黑" w:hAnsi="微软雅黑" w:cs="宋体" w:hint="eastAsia"/>
                <w:szCs w:val="21"/>
              </w:rPr>
              <w:t>法定代表人：</w:t>
            </w:r>
          </w:p>
        </w:tc>
      </w:tr>
      <w:tr w:rsidR="005146AD" w:rsidRPr="005146AD" w14:paraId="4D6BFBB5" w14:textId="77777777" w:rsidTr="001C405F">
        <w:tc>
          <w:tcPr>
            <w:tcW w:w="9400" w:type="dxa"/>
            <w:gridSpan w:val="2"/>
          </w:tcPr>
          <w:p w14:paraId="38FFEE76" w14:textId="77777777" w:rsidR="005146AD" w:rsidRPr="005146AD" w:rsidRDefault="005146AD" w:rsidP="001C405F">
            <w:pPr>
              <w:spacing w:line="400" w:lineRule="exact"/>
              <w:jc w:val="left"/>
              <w:rPr>
                <w:rFonts w:ascii="微软雅黑" w:eastAsia="微软雅黑" w:hAnsi="微软雅黑" w:cs="宋体"/>
                <w:szCs w:val="21"/>
              </w:rPr>
            </w:pPr>
            <w:r w:rsidRPr="005146AD">
              <w:rPr>
                <w:rFonts w:ascii="微软雅黑" w:eastAsia="微软雅黑" w:hAnsi="微软雅黑" w:cs="宋体" w:hint="eastAsia"/>
                <w:szCs w:val="21"/>
              </w:rPr>
              <w:t>委托代理人：</w:t>
            </w:r>
          </w:p>
        </w:tc>
      </w:tr>
      <w:tr w:rsidR="005146AD" w:rsidRPr="005146AD" w14:paraId="1F891507" w14:textId="77777777" w:rsidTr="001C405F">
        <w:tc>
          <w:tcPr>
            <w:tcW w:w="5211" w:type="dxa"/>
          </w:tcPr>
          <w:p w14:paraId="42A43C99" w14:textId="77777777" w:rsidR="005146AD" w:rsidRPr="005146AD" w:rsidRDefault="005146AD" w:rsidP="001C405F">
            <w:pPr>
              <w:spacing w:line="400" w:lineRule="exact"/>
              <w:jc w:val="left"/>
              <w:rPr>
                <w:rFonts w:ascii="微软雅黑" w:eastAsia="微软雅黑" w:hAnsi="微软雅黑" w:cs="宋体"/>
                <w:szCs w:val="21"/>
              </w:rPr>
            </w:pPr>
            <w:r w:rsidRPr="005146AD">
              <w:rPr>
                <w:rFonts w:ascii="微软雅黑" w:eastAsia="微软雅黑" w:hAnsi="微软雅黑" w:cs="宋体" w:hint="eastAsia"/>
                <w:szCs w:val="21"/>
              </w:rPr>
              <w:t>联系手机：</w:t>
            </w:r>
          </w:p>
        </w:tc>
        <w:tc>
          <w:tcPr>
            <w:tcW w:w="4189" w:type="dxa"/>
          </w:tcPr>
          <w:p w14:paraId="31B59E5D" w14:textId="77777777" w:rsidR="005146AD" w:rsidRPr="005146AD" w:rsidRDefault="005146AD" w:rsidP="001C405F">
            <w:pPr>
              <w:spacing w:line="400" w:lineRule="exact"/>
              <w:jc w:val="left"/>
              <w:rPr>
                <w:rFonts w:ascii="微软雅黑" w:eastAsia="微软雅黑" w:hAnsi="微软雅黑" w:cs="宋体"/>
                <w:szCs w:val="21"/>
              </w:rPr>
            </w:pPr>
            <w:r w:rsidRPr="005146AD">
              <w:rPr>
                <w:rFonts w:ascii="微软雅黑" w:eastAsia="微软雅黑" w:hAnsi="微软雅黑" w:cs="宋体" w:hint="eastAsia"/>
                <w:szCs w:val="21"/>
              </w:rPr>
              <w:t>联系邮箱：</w:t>
            </w:r>
          </w:p>
        </w:tc>
      </w:tr>
      <w:tr w:rsidR="005146AD" w:rsidRPr="005146AD" w14:paraId="4F1CF1BE" w14:textId="77777777" w:rsidTr="001C405F">
        <w:tc>
          <w:tcPr>
            <w:tcW w:w="5211" w:type="dxa"/>
          </w:tcPr>
          <w:p w14:paraId="68F86CB5" w14:textId="7AEFD4F1" w:rsidR="005146AD" w:rsidRPr="005146AD" w:rsidRDefault="005146AD">
            <w:pPr>
              <w:spacing w:line="400" w:lineRule="exact"/>
              <w:jc w:val="left"/>
              <w:rPr>
                <w:rFonts w:ascii="微软雅黑" w:eastAsia="微软雅黑" w:hAnsi="微软雅黑" w:cs="宋体"/>
                <w:szCs w:val="21"/>
              </w:rPr>
            </w:pPr>
            <w:r w:rsidRPr="005146AD">
              <w:rPr>
                <w:rFonts w:ascii="微软雅黑" w:eastAsia="微软雅黑" w:hAnsi="微软雅黑" w:cs="宋体" w:hint="eastAsia"/>
                <w:szCs w:val="21"/>
              </w:rPr>
              <w:t>电    话：</w:t>
            </w:r>
          </w:p>
        </w:tc>
        <w:tc>
          <w:tcPr>
            <w:tcW w:w="4189" w:type="dxa"/>
          </w:tcPr>
          <w:p w14:paraId="1D6F3A51" w14:textId="77777777" w:rsidR="005146AD" w:rsidRPr="005146AD" w:rsidRDefault="005146AD" w:rsidP="001C405F">
            <w:pPr>
              <w:spacing w:line="400" w:lineRule="exact"/>
              <w:jc w:val="left"/>
              <w:rPr>
                <w:rFonts w:ascii="微软雅黑" w:eastAsia="微软雅黑" w:hAnsi="微软雅黑" w:cs="宋体"/>
                <w:szCs w:val="21"/>
              </w:rPr>
            </w:pPr>
            <w:r w:rsidRPr="005146AD">
              <w:rPr>
                <w:rFonts w:ascii="微软雅黑" w:eastAsia="微软雅黑" w:hAnsi="微软雅黑" w:cs="宋体" w:hint="eastAsia"/>
                <w:szCs w:val="21"/>
              </w:rPr>
              <w:t>传    真：</w:t>
            </w:r>
          </w:p>
        </w:tc>
      </w:tr>
      <w:tr w:rsidR="005146AD" w:rsidRPr="005146AD" w14:paraId="4744380A" w14:textId="77777777" w:rsidTr="001C405F">
        <w:tc>
          <w:tcPr>
            <w:tcW w:w="5211" w:type="dxa"/>
          </w:tcPr>
          <w:p w14:paraId="2472E855" w14:textId="5DC9287F" w:rsidR="005146AD" w:rsidRPr="005146AD" w:rsidRDefault="005146AD">
            <w:pPr>
              <w:spacing w:line="400" w:lineRule="exact"/>
              <w:jc w:val="left"/>
              <w:rPr>
                <w:rFonts w:ascii="微软雅黑" w:eastAsia="微软雅黑" w:hAnsi="微软雅黑" w:cs="宋体"/>
                <w:szCs w:val="21"/>
              </w:rPr>
            </w:pPr>
            <w:r w:rsidRPr="005146AD">
              <w:rPr>
                <w:rFonts w:ascii="微软雅黑" w:eastAsia="微软雅黑" w:hAnsi="微软雅黑" w:cs="宋体" w:hint="eastAsia"/>
                <w:szCs w:val="21"/>
              </w:rPr>
              <w:t>开 户 行：</w:t>
            </w:r>
            <w:r w:rsidR="00BE3A5E" w:rsidRPr="005146AD" w:rsidDel="00BE3A5E">
              <w:rPr>
                <w:rFonts w:ascii="微软雅黑" w:eastAsia="微软雅黑" w:hAnsi="微软雅黑" w:cs="宋体" w:hint="eastAsia"/>
                <w:szCs w:val="21"/>
              </w:rPr>
              <w:t xml:space="preserve"> </w:t>
            </w:r>
          </w:p>
        </w:tc>
        <w:tc>
          <w:tcPr>
            <w:tcW w:w="4189" w:type="dxa"/>
          </w:tcPr>
          <w:p w14:paraId="6747C457" w14:textId="09237D9C" w:rsidR="005146AD" w:rsidRPr="005146AD" w:rsidRDefault="005146AD">
            <w:pPr>
              <w:spacing w:line="400" w:lineRule="exact"/>
              <w:jc w:val="left"/>
              <w:rPr>
                <w:rFonts w:ascii="微软雅黑" w:eastAsia="微软雅黑" w:hAnsi="微软雅黑" w:cs="宋体"/>
                <w:szCs w:val="21"/>
              </w:rPr>
            </w:pPr>
            <w:r w:rsidRPr="005146AD">
              <w:rPr>
                <w:rFonts w:ascii="微软雅黑" w:eastAsia="微软雅黑" w:hAnsi="微软雅黑" w:cs="宋体" w:hint="eastAsia"/>
                <w:szCs w:val="21"/>
              </w:rPr>
              <w:t>银行账号：</w:t>
            </w:r>
          </w:p>
        </w:tc>
      </w:tr>
      <w:tr w:rsidR="00186467" w:rsidRPr="005146AD" w14:paraId="1D2E1D1D" w14:textId="77777777" w:rsidTr="001C405F">
        <w:tc>
          <w:tcPr>
            <w:tcW w:w="5211" w:type="dxa"/>
          </w:tcPr>
          <w:p w14:paraId="6E00949E" w14:textId="31968B9C" w:rsidR="00186467" w:rsidRPr="005146AD" w:rsidRDefault="00186467">
            <w:pPr>
              <w:spacing w:line="400" w:lineRule="exact"/>
              <w:jc w:val="left"/>
              <w:rPr>
                <w:rFonts w:ascii="微软雅黑" w:eastAsia="微软雅黑" w:hAnsi="微软雅黑" w:cs="宋体"/>
                <w:szCs w:val="21"/>
              </w:rPr>
            </w:pPr>
            <w:r>
              <w:rPr>
                <w:rFonts w:ascii="微软雅黑" w:eastAsia="微软雅黑" w:hAnsi="微软雅黑" w:cs="宋体" w:hint="eastAsia"/>
                <w:szCs w:val="21"/>
              </w:rPr>
              <w:t>税    号</w:t>
            </w:r>
            <w:r>
              <w:rPr>
                <w:rFonts w:ascii="微软雅黑" w:eastAsia="微软雅黑" w:hAnsi="微软雅黑" w:cs="宋体"/>
                <w:szCs w:val="21"/>
              </w:rPr>
              <w:t>：</w:t>
            </w:r>
          </w:p>
        </w:tc>
        <w:tc>
          <w:tcPr>
            <w:tcW w:w="4189" w:type="dxa"/>
          </w:tcPr>
          <w:p w14:paraId="27525907" w14:textId="78DEB071" w:rsidR="00186467" w:rsidRPr="005146AD" w:rsidRDefault="00186467" w:rsidP="001C405F">
            <w:pPr>
              <w:spacing w:line="400" w:lineRule="exact"/>
              <w:jc w:val="left"/>
              <w:rPr>
                <w:rFonts w:ascii="微软雅黑" w:eastAsia="微软雅黑" w:hAnsi="微软雅黑" w:cs="宋体"/>
                <w:szCs w:val="21"/>
              </w:rPr>
            </w:pPr>
            <w:r>
              <w:rPr>
                <w:rFonts w:ascii="微软雅黑" w:eastAsia="微软雅黑" w:hAnsi="微软雅黑" w:cs="宋体" w:hint="eastAsia"/>
                <w:szCs w:val="21"/>
              </w:rPr>
              <w:t>行    号</w:t>
            </w:r>
            <w:r>
              <w:rPr>
                <w:rFonts w:ascii="微软雅黑" w:eastAsia="微软雅黑" w:hAnsi="微软雅黑" w:cs="宋体"/>
                <w:szCs w:val="21"/>
              </w:rPr>
              <w:t>：</w:t>
            </w:r>
          </w:p>
        </w:tc>
      </w:tr>
    </w:tbl>
    <w:p w14:paraId="42D84629" w14:textId="7C4337F7" w:rsidR="00BC6CA7" w:rsidRDefault="00BC6CA7">
      <w:pPr>
        <w:widowControl/>
        <w:jc w:val="left"/>
        <w:rPr>
          <w:rFonts w:ascii="微软雅黑" w:eastAsia="微软雅黑" w:hAnsi="微软雅黑"/>
          <w:kern w:val="0"/>
          <w:szCs w:val="21"/>
          <w:shd w:val="clear" w:color="auto" w:fill="FFFFFF"/>
        </w:rPr>
      </w:pPr>
    </w:p>
    <w:sectPr w:rsidR="00BC6CA7">
      <w:headerReference w:type="even" r:id="rId11"/>
      <w:headerReference w:type="default" r:id="rId12"/>
      <w:footerReference w:type="default" r:id="rId13"/>
      <w:headerReference w:type="first" r:id="rId14"/>
      <w:pgSz w:w="11850" w:h="16783"/>
      <w:pgMar w:top="851" w:right="964" w:bottom="851" w:left="964" w:header="567" w:footer="567" w:gutter="0"/>
      <w:cols w:space="720"/>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d" w:date="2021-04-12T11:16:00Z" w:initials="k">
    <w:p w14:paraId="740B3039" w14:textId="77777777" w:rsidR="003A3F10" w:rsidRDefault="003A3F10">
      <w:pPr>
        <w:pStyle w:val="a3"/>
      </w:pPr>
      <w:r>
        <w:rPr>
          <w:rFonts w:hint="eastAsia"/>
        </w:rPr>
        <w:t>除可选择填写具体的年月日，视具体情况还可选择填写“合同签署后</w:t>
      </w:r>
      <w:r>
        <w:rPr>
          <w:rFonts w:hint="eastAsia"/>
        </w:rPr>
        <w:t>*</w:t>
      </w:r>
      <w:r>
        <w:rPr>
          <w:rFonts w:hint="eastAsia"/>
        </w:rPr>
        <w:t>日内”、“乙方收到合同预付款后</w:t>
      </w:r>
      <w:r>
        <w:rPr>
          <w:rFonts w:hint="eastAsia"/>
        </w:rPr>
        <w:t>*</w:t>
      </w:r>
      <w:r>
        <w:rPr>
          <w:rFonts w:hint="eastAsia"/>
        </w:rPr>
        <w:t>日内”等。</w:t>
      </w:r>
    </w:p>
  </w:comment>
  <w:comment w:id="4" w:author="lyh" w:date="2023-03-28T16:48:00Z" w:initials="">
    <w:p w14:paraId="16DE4490" w14:textId="77777777" w:rsidR="003A3F10" w:rsidRDefault="003A3F10">
      <w:pPr>
        <w:pStyle w:val="a3"/>
      </w:pPr>
      <w:r>
        <w:rPr>
          <w:rFonts w:hint="eastAsia"/>
        </w:rPr>
        <w:t>钢材按照预付款、到货付清的付款方式。其他材料可适当调整，大致分为：预付款、发货款、到货款、验收款、质保金。</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0B3039" w15:done="0"/>
  <w15:commentEx w15:paraId="16DE44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4F091CB" w16cex:dateUtc="2023-10-11T00:53:00Z"/>
  <w16cex:commentExtensible w16cex:durableId="6C7D52F0" w16cex:dateUtc="2023-10-16T01:27:00Z"/>
  <w16cex:commentExtensible w16cex:durableId="7EDF1B48" w16cex:dateUtc="2023-09-26T07:45:00Z"/>
  <w16cex:commentExtensible w16cex:durableId="67DF9D71" w16cex:dateUtc="2023-09-26T07:46:00Z"/>
  <w16cex:commentExtensible w16cex:durableId="4207D41D" w16cex:dateUtc="2023-10-11T00:58:00Z"/>
  <w16cex:commentExtensible w16cex:durableId="5752FE12" w16cex:dateUtc="2023-10-16T00:42:00Z"/>
  <w16cex:commentExtensible w16cex:durableId="79574BE0" w16cex:dateUtc="2023-10-16T00:42:00Z"/>
  <w16cex:commentExtensible w16cex:durableId="4EDBD36A" w16cex:dateUtc="2023-09-26T07:51:00Z"/>
  <w16cex:commentExtensible w16cex:durableId="0E8A153C" w16cex:dateUtc="2023-09-26T07:56:00Z"/>
  <w16cex:commentExtensible w16cex:durableId="1E297309" w16cex:dateUtc="2023-09-26T07:57:00Z"/>
  <w16cex:commentExtensible w16cex:durableId="1A200CCD" w16cex:dateUtc="2023-10-16T00:44:00Z"/>
  <w16cex:commentExtensible w16cex:durableId="734F18A4" w16cex:dateUtc="2023-09-26T07:58:00Z"/>
  <w16cex:commentExtensible w16cex:durableId="369574DE" w16cex:dateUtc="2023-10-16T00:50:00Z"/>
  <w16cex:commentExtensible w16cex:durableId="28E7A927" w16cex:dateUtc="2023-09-26T07:59:00Z"/>
  <w16cex:commentExtensible w16cex:durableId="4EE998A6" w16cex:dateUtc="2023-10-11T01:13:00Z"/>
  <w16cex:commentExtensible w16cex:durableId="181507ED" w16cex:dateUtc="2023-09-26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D83446" w16cid:durableId="55C7DF81"/>
  <w16cid:commentId w16cid:paraId="35F3730D" w16cid:durableId="761979E8"/>
  <w16cid:commentId w16cid:paraId="257F38ED" w16cid:durableId="396E640B"/>
  <w16cid:commentId w16cid:paraId="709BC5DC" w16cid:durableId="34F091CB"/>
  <w16cid:commentId w16cid:paraId="18C660DB" w16cid:durableId="0C70534E"/>
  <w16cid:commentId w16cid:paraId="25A27C96" w16cid:durableId="2B86E4D5"/>
  <w16cid:commentId w16cid:paraId="3F04DC7F" w16cid:durableId="2A10EEE9"/>
  <w16cid:commentId w16cid:paraId="58333011" w16cid:durableId="49DDE9D9"/>
  <w16cid:commentId w16cid:paraId="470307FF" w16cid:durableId="6C7D52F0"/>
  <w16cid:commentId w16cid:paraId="740B3039" w16cid:durableId="2D2CF596"/>
  <w16cid:commentId w16cid:paraId="6669DF82" w16cid:durableId="1CECCD4B"/>
  <w16cid:commentId w16cid:paraId="256B63B5" w16cid:durableId="7D8694BD"/>
  <w16cid:commentId w16cid:paraId="48935EC0" w16cid:durableId="7EDF1B48"/>
  <w16cid:commentId w16cid:paraId="27362152" w16cid:durableId="620C8F06"/>
  <w16cid:commentId w16cid:paraId="16DE4490" w16cid:durableId="52EA4E20"/>
  <w16cid:commentId w16cid:paraId="72813A94" w16cid:durableId="232B9BC5"/>
  <w16cid:commentId w16cid:paraId="7D87FE53" w16cid:durableId="43B6D3C9"/>
  <w16cid:commentId w16cid:paraId="426CFC59" w16cid:durableId="67DF9D71"/>
  <w16cid:commentId w16cid:paraId="0BF96E6F" w16cid:durableId="19C0A6D9"/>
  <w16cid:commentId w16cid:paraId="42435B27" w16cid:durableId="4207D41D"/>
  <w16cid:commentId w16cid:paraId="5A944FD2" w16cid:durableId="0FC512E5"/>
  <w16cid:commentId w16cid:paraId="36A308F1" w16cid:durableId="396A26CE"/>
  <w16cid:commentId w16cid:paraId="2F9822C4" w16cid:durableId="56D80463"/>
  <w16cid:commentId w16cid:paraId="3A44D417" w16cid:durableId="26D5FCB4"/>
  <w16cid:commentId w16cid:paraId="6F0ABA18" w16cid:durableId="65C3B0CF"/>
  <w16cid:commentId w16cid:paraId="4F92F347" w16cid:durableId="18C69B64"/>
  <w16cid:commentId w16cid:paraId="3F2FE5D2" w16cid:durableId="5752FE12"/>
  <w16cid:commentId w16cid:paraId="4673F536" w16cid:durableId="79574BE0"/>
  <w16cid:commentId w16cid:paraId="5DAC0D20" w16cid:durableId="2A3A3DDA"/>
  <w16cid:commentId w16cid:paraId="682A20A1" w16cid:durableId="4EDBD36A"/>
  <w16cid:commentId w16cid:paraId="2DF48557" w16cid:durableId="481393E5"/>
  <w16cid:commentId w16cid:paraId="3DF75DC6" w16cid:durableId="73AAA990"/>
  <w16cid:commentId w16cid:paraId="7524B984" w16cid:durableId="2D90E996"/>
  <w16cid:commentId w16cid:paraId="3605EF94" w16cid:durableId="4656E6AC"/>
  <w16cid:commentId w16cid:paraId="32249B8E" w16cid:durableId="0E8A153C"/>
  <w16cid:commentId w16cid:paraId="182D4361" w16cid:durableId="71B517AA"/>
  <w16cid:commentId w16cid:paraId="55E7D636" w16cid:durableId="413B4375"/>
  <w16cid:commentId w16cid:paraId="0A11B388" w16cid:durableId="08D8CC84"/>
  <w16cid:commentId w16cid:paraId="482B21AD" w16cid:durableId="0340EC2A"/>
  <w16cid:commentId w16cid:paraId="2DC16C83" w16cid:durableId="2E8E4CF5"/>
  <w16cid:commentId w16cid:paraId="356C4BF9" w16cid:durableId="467F4368"/>
  <w16cid:commentId w16cid:paraId="01DD7BA3" w16cid:durableId="7B15E85E"/>
  <w16cid:commentId w16cid:paraId="23EB5CB6" w16cid:durableId="1E297309"/>
  <w16cid:commentId w16cid:paraId="09CE857C" w16cid:durableId="4DEFD1B1"/>
  <w16cid:commentId w16cid:paraId="1D164716" w16cid:durableId="1A200CCD"/>
  <w16cid:commentId w16cid:paraId="5A322EF2" w16cid:durableId="46AB2B49"/>
  <w16cid:commentId w16cid:paraId="7612D0A0" w16cid:durableId="6FE92CEC"/>
  <w16cid:commentId w16cid:paraId="5DE71055" w16cid:durableId="51DD5E62"/>
  <w16cid:commentId w16cid:paraId="5BF6898D" w16cid:durableId="40D3218A"/>
  <w16cid:commentId w16cid:paraId="55059BBB" w16cid:durableId="734F18A4"/>
  <w16cid:commentId w16cid:paraId="1E2377B5" w16cid:durableId="7E746540"/>
  <w16cid:commentId w16cid:paraId="5330657C" w16cid:durableId="369574DE"/>
  <w16cid:commentId w16cid:paraId="657724AD" w16cid:durableId="08EAB524"/>
  <w16cid:commentId w16cid:paraId="5AE1DE0D" w16cid:durableId="10361F1E"/>
  <w16cid:commentId w16cid:paraId="45D35C6C" w16cid:durableId="2D7BF8E8"/>
  <w16cid:commentId w16cid:paraId="2EDC42FB" w16cid:durableId="7AADD15E"/>
  <w16cid:commentId w16cid:paraId="74401677" w16cid:durableId="5B39DA4A"/>
  <w16cid:commentId w16cid:paraId="6D1685A8" w16cid:durableId="45664E43"/>
  <w16cid:commentId w16cid:paraId="36F086EA" w16cid:durableId="662B8DB2"/>
  <w16cid:commentId w16cid:paraId="723E8373" w16cid:durableId="28E7A927"/>
  <w16cid:commentId w16cid:paraId="7EA50F16" w16cid:durableId="17A3996A"/>
  <w16cid:commentId w16cid:paraId="5D0A2623" w16cid:durableId="7639139A"/>
  <w16cid:commentId w16cid:paraId="2C5FA7B3" w16cid:durableId="06F7B50B"/>
  <w16cid:commentId w16cid:paraId="350C669A" w16cid:durableId="0DF0CD9E"/>
  <w16cid:commentId w16cid:paraId="17E04AC8" w16cid:durableId="255CCF60"/>
  <w16cid:commentId w16cid:paraId="5A1D8199" w16cid:durableId="745ED02E"/>
  <w16cid:commentId w16cid:paraId="21346681" w16cid:durableId="77CD9FA7"/>
  <w16cid:commentId w16cid:paraId="65DA539A" w16cid:durableId="6EA7B94B"/>
  <w16cid:commentId w16cid:paraId="0465EAA3" w16cid:durableId="24A16E67"/>
  <w16cid:commentId w16cid:paraId="17847FF4" w16cid:durableId="2D31603A"/>
  <w16cid:commentId w16cid:paraId="39E377F3" w16cid:durableId="0353CDC5"/>
  <w16cid:commentId w16cid:paraId="276155EB" w16cid:durableId="3C5845BD"/>
  <w16cid:commentId w16cid:paraId="16F6D5EC" w16cid:durableId="293E60EB"/>
  <w16cid:commentId w16cid:paraId="2CCC7928" w16cid:durableId="1FA78B91"/>
  <w16cid:commentId w16cid:paraId="14C2DFF2" w16cid:durableId="285A9986"/>
  <w16cid:commentId w16cid:paraId="17D57583" w16cid:durableId="4C98AD72"/>
  <w16cid:commentId w16cid:paraId="5ECD8D22" w16cid:durableId="4EE998A6"/>
  <w16cid:commentId w16cid:paraId="1BA564A9" w16cid:durableId="4EBDB54C"/>
  <w16cid:commentId w16cid:paraId="56C91622" w16cid:durableId="39A2EA8F"/>
  <w16cid:commentId w16cid:paraId="0EB13F3F" w16cid:durableId="0A866097"/>
  <w16cid:commentId w16cid:paraId="35DFB281" w16cid:durableId="181507ED"/>
  <w16cid:commentId w16cid:paraId="20F367D4" w16cid:durableId="1805CE0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85F4E" w14:textId="77777777" w:rsidR="00782736" w:rsidRDefault="00782736">
      <w:r>
        <w:separator/>
      </w:r>
    </w:p>
  </w:endnote>
  <w:endnote w:type="continuationSeparator" w:id="0">
    <w:p w14:paraId="35E4C872" w14:textId="77777777" w:rsidR="00782736" w:rsidRDefault="0078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034344"/>
      <w:docPartObj>
        <w:docPartGallery w:val="AutoText"/>
      </w:docPartObj>
    </w:sdtPr>
    <w:sdtEndPr/>
    <w:sdtContent>
      <w:sdt>
        <w:sdtPr>
          <w:id w:val="1728636285"/>
          <w:docPartObj>
            <w:docPartGallery w:val="AutoText"/>
          </w:docPartObj>
        </w:sdtPr>
        <w:sdtEndPr/>
        <w:sdtContent>
          <w:p w14:paraId="4C567612" w14:textId="191F4FE4" w:rsidR="003A3F10" w:rsidRDefault="003A3F10" w:rsidP="00096895">
            <w:pPr>
              <w:pStyle w:val="a7"/>
              <w:jc w:val="center"/>
            </w:pPr>
            <w:r>
              <w:rPr>
                <w:rFonts w:ascii="Malgun Gothic" w:eastAsia="Malgun Gothic" w:hAnsi="Malgun Gothic"/>
                <w:lang w:val="zh-CN"/>
              </w:rPr>
              <w:t xml:space="preserve"> </w:t>
            </w:r>
            <w:r>
              <w:rPr>
                <w:rFonts w:ascii="Malgun Gothic" w:eastAsia="Malgun Gothic" w:hAnsi="Malgun Gothic"/>
                <w:b/>
                <w:bCs/>
                <w:sz w:val="24"/>
                <w:szCs w:val="24"/>
              </w:rPr>
              <w:fldChar w:fldCharType="begin"/>
            </w:r>
            <w:r>
              <w:rPr>
                <w:rFonts w:ascii="Malgun Gothic" w:eastAsia="Malgun Gothic" w:hAnsi="Malgun Gothic"/>
                <w:b/>
                <w:bCs/>
              </w:rPr>
              <w:instrText>PAGE</w:instrText>
            </w:r>
            <w:r>
              <w:rPr>
                <w:rFonts w:ascii="Malgun Gothic" w:eastAsia="Malgun Gothic" w:hAnsi="Malgun Gothic"/>
                <w:b/>
                <w:bCs/>
                <w:sz w:val="24"/>
                <w:szCs w:val="24"/>
              </w:rPr>
              <w:fldChar w:fldCharType="separate"/>
            </w:r>
            <w:r w:rsidR="00F6069B">
              <w:rPr>
                <w:rFonts w:ascii="Malgun Gothic" w:eastAsia="Malgun Gothic" w:hAnsi="Malgun Gothic"/>
                <w:b/>
                <w:bCs/>
                <w:noProof/>
              </w:rPr>
              <w:t>5</w:t>
            </w:r>
            <w:r>
              <w:rPr>
                <w:rFonts w:ascii="Malgun Gothic" w:eastAsia="Malgun Gothic" w:hAnsi="Malgun Gothic"/>
                <w:b/>
                <w:bCs/>
                <w:sz w:val="24"/>
                <w:szCs w:val="24"/>
              </w:rPr>
              <w:fldChar w:fldCharType="end"/>
            </w:r>
            <w:r>
              <w:rPr>
                <w:rFonts w:ascii="Malgun Gothic" w:eastAsia="Malgun Gothic" w:hAnsi="Malgun Gothic"/>
                <w:lang w:val="zh-CN"/>
              </w:rPr>
              <w:t xml:space="preserve"> / </w:t>
            </w:r>
            <w:r>
              <w:rPr>
                <w:rFonts w:ascii="Malgun Gothic" w:eastAsia="Malgun Gothic" w:hAnsi="Malgun Gothic"/>
                <w:b/>
                <w:bCs/>
                <w:sz w:val="24"/>
                <w:szCs w:val="24"/>
              </w:rPr>
              <w:fldChar w:fldCharType="begin"/>
            </w:r>
            <w:r>
              <w:rPr>
                <w:rFonts w:ascii="Malgun Gothic" w:eastAsia="Malgun Gothic" w:hAnsi="Malgun Gothic"/>
                <w:b/>
                <w:bCs/>
              </w:rPr>
              <w:instrText>NUMPAGES</w:instrText>
            </w:r>
            <w:r>
              <w:rPr>
                <w:rFonts w:ascii="Malgun Gothic" w:eastAsia="Malgun Gothic" w:hAnsi="Malgun Gothic"/>
                <w:b/>
                <w:bCs/>
                <w:sz w:val="24"/>
                <w:szCs w:val="24"/>
              </w:rPr>
              <w:fldChar w:fldCharType="separate"/>
            </w:r>
            <w:r w:rsidR="00F6069B">
              <w:rPr>
                <w:rFonts w:ascii="Malgun Gothic" w:eastAsia="Malgun Gothic" w:hAnsi="Malgun Gothic"/>
                <w:b/>
                <w:bCs/>
                <w:noProof/>
              </w:rPr>
              <w:t>10</w:t>
            </w:r>
            <w:r>
              <w:rPr>
                <w:rFonts w:ascii="Malgun Gothic" w:eastAsia="Malgun Gothic" w:hAnsi="Malgun Gothic"/>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1E789" w14:textId="77777777" w:rsidR="00782736" w:rsidRDefault="00782736">
      <w:r>
        <w:separator/>
      </w:r>
    </w:p>
  </w:footnote>
  <w:footnote w:type="continuationSeparator" w:id="0">
    <w:p w14:paraId="57DF3D59" w14:textId="77777777" w:rsidR="00782736" w:rsidRDefault="007827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A594B" w14:textId="77777777" w:rsidR="003A3F10" w:rsidRDefault="003A3F10">
    <w:pPr>
      <w:pStyle w:val="a9"/>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B711E" w14:textId="6596170C" w:rsidR="003A3F10" w:rsidRDefault="003A3F10" w:rsidP="00C51C07">
    <w:pPr>
      <w:pStyle w:val="a9"/>
      <w:jc w:val="right"/>
    </w:pPr>
    <w:r>
      <w:rPr>
        <w:rFonts w:hint="eastAsia"/>
      </w:rPr>
      <w:t>版本：</w:t>
    </w:r>
    <w:r>
      <w:t>20231018</w:t>
    </w:r>
    <w:r>
      <w:rPr>
        <w:rFonts w:hint="eastAsia"/>
      </w:rPr>
      <w:t>材料</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9EBE5" w14:textId="77777777" w:rsidR="003A3F10" w:rsidRDefault="003A3F10">
    <w:pPr>
      <w:pStyle w:val="a9"/>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B0974"/>
    <w:multiLevelType w:val="multilevel"/>
    <w:tmpl w:val="23AB097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73D1FEF"/>
    <w:multiLevelType w:val="multilevel"/>
    <w:tmpl w:val="473D1FE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B52182F"/>
    <w:multiLevelType w:val="hybridMultilevel"/>
    <w:tmpl w:val="F3BC126E"/>
    <w:lvl w:ilvl="0" w:tplc="25184E5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66FC2B40"/>
    <w:multiLevelType w:val="multilevel"/>
    <w:tmpl w:val="66FC2B40"/>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6D1F1D85"/>
    <w:multiLevelType w:val="multilevel"/>
    <w:tmpl w:val="6D1F1D85"/>
    <w:lvl w:ilvl="0">
      <w:start w:val="1"/>
      <w:numFmt w:val="decimal"/>
      <w:lvlText w:val="（%1）"/>
      <w:lvlJc w:val="left"/>
      <w:pPr>
        <w:ind w:left="960" w:hanging="54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d">
    <w15:presenceInfo w15:providerId="None" w15:userId="kd"/>
  </w15:person>
  <w15:person w15:author="lyh">
    <w15:presenceInfo w15:providerId="None" w15:userId="ly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trackRevision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kxMGZhODI4MzcxN2Y2OTI0NmU4NzdmZTFjMzI5Y2UifQ=="/>
  </w:docVars>
  <w:rsids>
    <w:rsidRoot w:val="007A1FA2"/>
    <w:rsid w:val="00002638"/>
    <w:rsid w:val="00022F12"/>
    <w:rsid w:val="000552DA"/>
    <w:rsid w:val="000569A8"/>
    <w:rsid w:val="00056CE0"/>
    <w:rsid w:val="00061EF2"/>
    <w:rsid w:val="00092E1D"/>
    <w:rsid w:val="00094E32"/>
    <w:rsid w:val="00095A16"/>
    <w:rsid w:val="00096895"/>
    <w:rsid w:val="000968DA"/>
    <w:rsid w:val="00097262"/>
    <w:rsid w:val="000C3714"/>
    <w:rsid w:val="000D5449"/>
    <w:rsid w:val="000D5D9B"/>
    <w:rsid w:val="000D7598"/>
    <w:rsid w:val="000E2252"/>
    <w:rsid w:val="0010069E"/>
    <w:rsid w:val="00102359"/>
    <w:rsid w:val="00103A7B"/>
    <w:rsid w:val="001223FB"/>
    <w:rsid w:val="00132818"/>
    <w:rsid w:val="00140230"/>
    <w:rsid w:val="00141832"/>
    <w:rsid w:val="00163E63"/>
    <w:rsid w:val="00170828"/>
    <w:rsid w:val="001744B8"/>
    <w:rsid w:val="0018005C"/>
    <w:rsid w:val="00186467"/>
    <w:rsid w:val="001934C3"/>
    <w:rsid w:val="001B209D"/>
    <w:rsid w:val="001D2E70"/>
    <w:rsid w:val="001D4451"/>
    <w:rsid w:val="001D5FAB"/>
    <w:rsid w:val="001D7F56"/>
    <w:rsid w:val="001F6FC4"/>
    <w:rsid w:val="0020359E"/>
    <w:rsid w:val="002137FB"/>
    <w:rsid w:val="0022408B"/>
    <w:rsid w:val="002303B2"/>
    <w:rsid w:val="0023642F"/>
    <w:rsid w:val="0024325F"/>
    <w:rsid w:val="00246FE7"/>
    <w:rsid w:val="00253A63"/>
    <w:rsid w:val="002613E6"/>
    <w:rsid w:val="002654F6"/>
    <w:rsid w:val="002728FC"/>
    <w:rsid w:val="00291EED"/>
    <w:rsid w:val="002A7B54"/>
    <w:rsid w:val="002E4549"/>
    <w:rsid w:val="002F2BE2"/>
    <w:rsid w:val="002F3A1E"/>
    <w:rsid w:val="002F423B"/>
    <w:rsid w:val="00330CEC"/>
    <w:rsid w:val="00331DF5"/>
    <w:rsid w:val="00343EBD"/>
    <w:rsid w:val="00346C36"/>
    <w:rsid w:val="0036342E"/>
    <w:rsid w:val="003909CC"/>
    <w:rsid w:val="003A0823"/>
    <w:rsid w:val="003A3B00"/>
    <w:rsid w:val="003A3F10"/>
    <w:rsid w:val="003B3798"/>
    <w:rsid w:val="003B4B33"/>
    <w:rsid w:val="003C740F"/>
    <w:rsid w:val="003F083A"/>
    <w:rsid w:val="00401B50"/>
    <w:rsid w:val="00405440"/>
    <w:rsid w:val="00414564"/>
    <w:rsid w:val="00426236"/>
    <w:rsid w:val="00435E72"/>
    <w:rsid w:val="004477B9"/>
    <w:rsid w:val="004816B4"/>
    <w:rsid w:val="0048362C"/>
    <w:rsid w:val="00485130"/>
    <w:rsid w:val="00486261"/>
    <w:rsid w:val="00490873"/>
    <w:rsid w:val="004A06F1"/>
    <w:rsid w:val="004A3D1B"/>
    <w:rsid w:val="004E22E5"/>
    <w:rsid w:val="004F7A68"/>
    <w:rsid w:val="0050785D"/>
    <w:rsid w:val="005146AD"/>
    <w:rsid w:val="00536522"/>
    <w:rsid w:val="0054751F"/>
    <w:rsid w:val="00547602"/>
    <w:rsid w:val="00547A4F"/>
    <w:rsid w:val="00553623"/>
    <w:rsid w:val="00561421"/>
    <w:rsid w:val="00561D02"/>
    <w:rsid w:val="005628BA"/>
    <w:rsid w:val="005664F2"/>
    <w:rsid w:val="00590495"/>
    <w:rsid w:val="0059243D"/>
    <w:rsid w:val="00595E26"/>
    <w:rsid w:val="00597426"/>
    <w:rsid w:val="005C1567"/>
    <w:rsid w:val="005F58CC"/>
    <w:rsid w:val="00603B44"/>
    <w:rsid w:val="00605146"/>
    <w:rsid w:val="00614C7B"/>
    <w:rsid w:val="0062756C"/>
    <w:rsid w:val="00630E82"/>
    <w:rsid w:val="006563DC"/>
    <w:rsid w:val="00660F8F"/>
    <w:rsid w:val="00693BED"/>
    <w:rsid w:val="00696AF3"/>
    <w:rsid w:val="006B6211"/>
    <w:rsid w:val="006C1716"/>
    <w:rsid w:val="006D096B"/>
    <w:rsid w:val="006E688E"/>
    <w:rsid w:val="007140BD"/>
    <w:rsid w:val="0072297A"/>
    <w:rsid w:val="007276F7"/>
    <w:rsid w:val="00731624"/>
    <w:rsid w:val="00737CCF"/>
    <w:rsid w:val="00741B07"/>
    <w:rsid w:val="00744E85"/>
    <w:rsid w:val="00755289"/>
    <w:rsid w:val="007558B1"/>
    <w:rsid w:val="00773C7F"/>
    <w:rsid w:val="00782736"/>
    <w:rsid w:val="00790081"/>
    <w:rsid w:val="007A1FA2"/>
    <w:rsid w:val="007A5799"/>
    <w:rsid w:val="007B2BEE"/>
    <w:rsid w:val="007B308A"/>
    <w:rsid w:val="007C6A48"/>
    <w:rsid w:val="007E0E80"/>
    <w:rsid w:val="007E2BBD"/>
    <w:rsid w:val="007E302D"/>
    <w:rsid w:val="007E3604"/>
    <w:rsid w:val="008072D4"/>
    <w:rsid w:val="00810910"/>
    <w:rsid w:val="00810B66"/>
    <w:rsid w:val="00840D95"/>
    <w:rsid w:val="00862285"/>
    <w:rsid w:val="00881575"/>
    <w:rsid w:val="00883146"/>
    <w:rsid w:val="008A44F8"/>
    <w:rsid w:val="008B7FF7"/>
    <w:rsid w:val="008C6A00"/>
    <w:rsid w:val="008E7090"/>
    <w:rsid w:val="008F2FCF"/>
    <w:rsid w:val="008F30D6"/>
    <w:rsid w:val="008F66E5"/>
    <w:rsid w:val="00901944"/>
    <w:rsid w:val="00903896"/>
    <w:rsid w:val="00910E66"/>
    <w:rsid w:val="00915EFE"/>
    <w:rsid w:val="00917FEA"/>
    <w:rsid w:val="00934287"/>
    <w:rsid w:val="009363EC"/>
    <w:rsid w:val="00940A28"/>
    <w:rsid w:val="00953BC6"/>
    <w:rsid w:val="00953F28"/>
    <w:rsid w:val="00961969"/>
    <w:rsid w:val="009709F7"/>
    <w:rsid w:val="0098496D"/>
    <w:rsid w:val="0099370D"/>
    <w:rsid w:val="00997850"/>
    <w:rsid w:val="009B029E"/>
    <w:rsid w:val="009B63A3"/>
    <w:rsid w:val="009D1D8B"/>
    <w:rsid w:val="009D2518"/>
    <w:rsid w:val="009D3CA0"/>
    <w:rsid w:val="009E2A47"/>
    <w:rsid w:val="009E7E9C"/>
    <w:rsid w:val="009F583C"/>
    <w:rsid w:val="00A00AD5"/>
    <w:rsid w:val="00A02B39"/>
    <w:rsid w:val="00A066DD"/>
    <w:rsid w:val="00A07B81"/>
    <w:rsid w:val="00A21C19"/>
    <w:rsid w:val="00A21F12"/>
    <w:rsid w:val="00A2360A"/>
    <w:rsid w:val="00A239A0"/>
    <w:rsid w:val="00A2491E"/>
    <w:rsid w:val="00A26184"/>
    <w:rsid w:val="00A524F2"/>
    <w:rsid w:val="00A64C9F"/>
    <w:rsid w:val="00A81218"/>
    <w:rsid w:val="00A9245D"/>
    <w:rsid w:val="00A924C5"/>
    <w:rsid w:val="00A92FBF"/>
    <w:rsid w:val="00AB3CEA"/>
    <w:rsid w:val="00AB4032"/>
    <w:rsid w:val="00AB4B47"/>
    <w:rsid w:val="00AC5764"/>
    <w:rsid w:val="00AC58C3"/>
    <w:rsid w:val="00AE5093"/>
    <w:rsid w:val="00AF2310"/>
    <w:rsid w:val="00AF23AA"/>
    <w:rsid w:val="00B13CAF"/>
    <w:rsid w:val="00B149E8"/>
    <w:rsid w:val="00B25DB2"/>
    <w:rsid w:val="00B262C9"/>
    <w:rsid w:val="00B2651D"/>
    <w:rsid w:val="00B42335"/>
    <w:rsid w:val="00B53CDE"/>
    <w:rsid w:val="00B712C8"/>
    <w:rsid w:val="00B7584C"/>
    <w:rsid w:val="00B80066"/>
    <w:rsid w:val="00B8287E"/>
    <w:rsid w:val="00B85177"/>
    <w:rsid w:val="00B940D7"/>
    <w:rsid w:val="00BA27ED"/>
    <w:rsid w:val="00BA62B1"/>
    <w:rsid w:val="00BA6761"/>
    <w:rsid w:val="00BC1749"/>
    <w:rsid w:val="00BC17FC"/>
    <w:rsid w:val="00BC262F"/>
    <w:rsid w:val="00BC6CA7"/>
    <w:rsid w:val="00BD7E8B"/>
    <w:rsid w:val="00BE3A5E"/>
    <w:rsid w:val="00BE6C7D"/>
    <w:rsid w:val="00BE772C"/>
    <w:rsid w:val="00C0238E"/>
    <w:rsid w:val="00C02B83"/>
    <w:rsid w:val="00C070EE"/>
    <w:rsid w:val="00C32F07"/>
    <w:rsid w:val="00C331B7"/>
    <w:rsid w:val="00C36E05"/>
    <w:rsid w:val="00C37489"/>
    <w:rsid w:val="00C3763B"/>
    <w:rsid w:val="00C37663"/>
    <w:rsid w:val="00C51C07"/>
    <w:rsid w:val="00C603DC"/>
    <w:rsid w:val="00C60ECE"/>
    <w:rsid w:val="00C81225"/>
    <w:rsid w:val="00C85096"/>
    <w:rsid w:val="00CB185C"/>
    <w:rsid w:val="00CB2AC4"/>
    <w:rsid w:val="00CB6E0A"/>
    <w:rsid w:val="00CC3DBA"/>
    <w:rsid w:val="00CC75A2"/>
    <w:rsid w:val="00CD3096"/>
    <w:rsid w:val="00CF3553"/>
    <w:rsid w:val="00D0372B"/>
    <w:rsid w:val="00D4116C"/>
    <w:rsid w:val="00D549F1"/>
    <w:rsid w:val="00D617E5"/>
    <w:rsid w:val="00D84F1D"/>
    <w:rsid w:val="00DA1A7B"/>
    <w:rsid w:val="00DA32F5"/>
    <w:rsid w:val="00DC087F"/>
    <w:rsid w:val="00DC128B"/>
    <w:rsid w:val="00DC5EE0"/>
    <w:rsid w:val="00DE7114"/>
    <w:rsid w:val="00E11963"/>
    <w:rsid w:val="00E160DC"/>
    <w:rsid w:val="00E25C82"/>
    <w:rsid w:val="00E46BE9"/>
    <w:rsid w:val="00E51285"/>
    <w:rsid w:val="00E62478"/>
    <w:rsid w:val="00E709A6"/>
    <w:rsid w:val="00E712DF"/>
    <w:rsid w:val="00E97D99"/>
    <w:rsid w:val="00EA34F7"/>
    <w:rsid w:val="00ED725C"/>
    <w:rsid w:val="00F02695"/>
    <w:rsid w:val="00F16823"/>
    <w:rsid w:val="00F36159"/>
    <w:rsid w:val="00F4734A"/>
    <w:rsid w:val="00F6069B"/>
    <w:rsid w:val="00F62D6D"/>
    <w:rsid w:val="00F63378"/>
    <w:rsid w:val="00F64AB3"/>
    <w:rsid w:val="00F72E1B"/>
    <w:rsid w:val="00F8070B"/>
    <w:rsid w:val="00F80D7B"/>
    <w:rsid w:val="00F84C8D"/>
    <w:rsid w:val="00F84F4F"/>
    <w:rsid w:val="00F932D8"/>
    <w:rsid w:val="00FB4467"/>
    <w:rsid w:val="00FC7E9B"/>
    <w:rsid w:val="00FE6FF0"/>
    <w:rsid w:val="19041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6EE88B2"/>
  <w15:docId w15:val="{5087A4C1-0BA7-49DB-8080-568350C0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rPr>
      <w:kern w:val="0"/>
      <w:sz w:val="20"/>
    </w:rPr>
  </w:style>
  <w:style w:type="paragraph" w:styleId="a5">
    <w:name w:val="Balloon Text"/>
    <w:basedOn w:val="a"/>
    <w:link w:val="a6"/>
    <w:uiPriority w:val="99"/>
    <w:semiHidden/>
    <w:qFormat/>
    <w:rPr>
      <w:sz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link w:val="a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rPr>
  </w:style>
  <w:style w:type="paragraph" w:styleId="ab">
    <w:name w:val="Normal (Web)"/>
    <w:basedOn w:val="a"/>
    <w:uiPriority w:val="99"/>
    <w:qFormat/>
    <w:pPr>
      <w:spacing w:before="75" w:after="75"/>
      <w:jc w:val="left"/>
    </w:pPr>
    <w:rPr>
      <w:kern w:val="0"/>
      <w:sz w:val="24"/>
    </w:rPr>
  </w:style>
  <w:style w:type="paragraph" w:styleId="ac">
    <w:name w:val="Title"/>
    <w:basedOn w:val="a"/>
    <w:next w:val="a"/>
    <w:link w:val="ad"/>
    <w:uiPriority w:val="99"/>
    <w:qFormat/>
    <w:pPr>
      <w:spacing w:before="240" w:after="60"/>
      <w:jc w:val="center"/>
      <w:outlineLvl w:val="0"/>
    </w:pPr>
    <w:rPr>
      <w:rFonts w:ascii="等线 Light" w:eastAsia="等线 Light"/>
      <w:b/>
      <w:sz w:val="32"/>
    </w:rPr>
  </w:style>
  <w:style w:type="paragraph" w:styleId="ae">
    <w:name w:val="annotation subject"/>
    <w:basedOn w:val="a3"/>
    <w:next w:val="a3"/>
    <w:link w:val="af"/>
    <w:uiPriority w:val="99"/>
    <w:unhideWhenUsed/>
    <w:qFormat/>
    <w:rPr>
      <w:b/>
      <w:bCs/>
    </w:rPr>
  </w:style>
  <w:style w:type="table" w:styleId="af0">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99"/>
    <w:qFormat/>
    <w:rPr>
      <w:rFonts w:cs="Times New Roman"/>
      <w:b/>
    </w:rPr>
  </w:style>
  <w:style w:type="character" w:styleId="af2">
    <w:name w:val="Hyperlink"/>
    <w:uiPriority w:val="99"/>
    <w:qFormat/>
    <w:rPr>
      <w:rFonts w:cs="Times New Roman"/>
      <w:color w:val="0000FF"/>
      <w:u w:val="single"/>
    </w:rPr>
  </w:style>
  <w:style w:type="character" w:styleId="af3">
    <w:name w:val="annotation reference"/>
    <w:uiPriority w:val="99"/>
    <w:unhideWhenUsed/>
    <w:qFormat/>
    <w:rPr>
      <w:sz w:val="21"/>
      <w:szCs w:val="21"/>
    </w:rPr>
  </w:style>
  <w:style w:type="character" w:customStyle="1" w:styleId="a6">
    <w:name w:val="批注框文本 字符"/>
    <w:link w:val="a5"/>
    <w:uiPriority w:val="99"/>
    <w:semiHidden/>
    <w:qFormat/>
    <w:locked/>
    <w:rPr>
      <w:rFonts w:cs="Times New Roman"/>
      <w:kern w:val="2"/>
      <w:sz w:val="18"/>
    </w:rPr>
  </w:style>
  <w:style w:type="character" w:customStyle="1" w:styleId="a8">
    <w:name w:val="页脚 字符"/>
    <w:link w:val="a7"/>
    <w:uiPriority w:val="99"/>
    <w:qFormat/>
    <w:locked/>
    <w:rPr>
      <w:rFonts w:cs="Times New Roman"/>
      <w:kern w:val="2"/>
      <w:sz w:val="18"/>
    </w:rPr>
  </w:style>
  <w:style w:type="character" w:customStyle="1" w:styleId="aa">
    <w:name w:val="页眉 字符"/>
    <w:link w:val="a9"/>
    <w:uiPriority w:val="99"/>
    <w:qFormat/>
    <w:locked/>
    <w:rPr>
      <w:rFonts w:cs="Times New Roman"/>
      <w:kern w:val="2"/>
      <w:sz w:val="18"/>
    </w:rPr>
  </w:style>
  <w:style w:type="character" w:customStyle="1" w:styleId="HTML0">
    <w:name w:val="HTML 预设格式 字符"/>
    <w:link w:val="HTML"/>
    <w:uiPriority w:val="99"/>
    <w:qFormat/>
    <w:locked/>
    <w:rPr>
      <w:rFonts w:ascii="宋体" w:eastAsia="宋体" w:cs="Times New Roman"/>
      <w:sz w:val="24"/>
    </w:rPr>
  </w:style>
  <w:style w:type="character" w:customStyle="1" w:styleId="ad">
    <w:name w:val="标题 字符"/>
    <w:link w:val="ac"/>
    <w:uiPriority w:val="99"/>
    <w:qFormat/>
    <w:locked/>
    <w:rPr>
      <w:rFonts w:ascii="等线 Light" w:eastAsia="等线 Light" w:cs="Times New Roman"/>
      <w:b/>
      <w:kern w:val="2"/>
      <w:sz w:val="32"/>
    </w:rPr>
  </w:style>
  <w:style w:type="paragraph" w:customStyle="1" w:styleId="1">
    <w:name w:val="列出段落1"/>
    <w:basedOn w:val="a"/>
    <w:uiPriority w:val="99"/>
    <w:qFormat/>
    <w:pPr>
      <w:ind w:firstLineChars="200" w:firstLine="420"/>
    </w:pPr>
    <w:rPr>
      <w:rFonts w:ascii="Calibri" w:hAnsi="Calibri"/>
      <w:szCs w:val="22"/>
    </w:rPr>
  </w:style>
  <w:style w:type="paragraph" w:customStyle="1" w:styleId="10">
    <w:name w:val="列表段落1"/>
    <w:basedOn w:val="a"/>
    <w:uiPriority w:val="99"/>
    <w:qFormat/>
    <w:pPr>
      <w:ind w:firstLineChars="200" w:firstLine="420"/>
    </w:pPr>
  </w:style>
  <w:style w:type="paragraph" w:customStyle="1" w:styleId="11">
    <w:name w:val="修订1"/>
    <w:hidden/>
    <w:uiPriority w:val="99"/>
    <w:semiHidden/>
    <w:qFormat/>
    <w:rPr>
      <w:kern w:val="2"/>
      <w:sz w:val="21"/>
    </w:rPr>
  </w:style>
  <w:style w:type="character" w:customStyle="1" w:styleId="a4">
    <w:name w:val="批注文字 字符"/>
    <w:link w:val="a3"/>
    <w:uiPriority w:val="99"/>
    <w:qFormat/>
    <w:rPr>
      <w:szCs w:val="20"/>
    </w:rPr>
  </w:style>
  <w:style w:type="character" w:customStyle="1" w:styleId="af">
    <w:name w:val="批注主题 字符"/>
    <w:link w:val="ae"/>
    <w:uiPriority w:val="99"/>
    <w:semiHidden/>
    <w:qFormat/>
    <w:rPr>
      <w:b/>
      <w:bCs/>
      <w:szCs w:val="20"/>
    </w:rPr>
  </w:style>
  <w:style w:type="paragraph" w:styleId="af4">
    <w:name w:val="List Paragraph"/>
    <w:basedOn w:val="a"/>
    <w:uiPriority w:val="99"/>
    <w:pPr>
      <w:ind w:firstLineChars="200" w:firstLine="420"/>
    </w:pPr>
  </w:style>
  <w:style w:type="paragraph" w:customStyle="1" w:styleId="2">
    <w:name w:val="修订2"/>
    <w:hidden/>
    <w:uiPriority w:val="99"/>
    <w:semiHidden/>
    <w:qFormat/>
    <w:rPr>
      <w:kern w:val="2"/>
      <w:sz w:val="21"/>
    </w:rPr>
  </w:style>
  <w:style w:type="paragraph" w:styleId="af5">
    <w:name w:val="Revision"/>
    <w:hidden/>
    <w:uiPriority w:val="99"/>
    <w:semiHidden/>
    <w:rsid w:val="00E46BE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6EBC8A-B873-4FBF-8637-4DC82D9F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10</Pages>
  <Words>1181</Words>
  <Characters>6738</Characters>
  <Application>Microsoft Office Word</Application>
  <DocSecurity>0</DocSecurity>
  <Lines>56</Lines>
  <Paragraphs>15</Paragraphs>
  <ScaleCrop>false</ScaleCrop>
  <Company>微软中国</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深圳市繁兴科技股份有限公司</dc:title>
  <dc:creator>fuhl</dc:creator>
  <cp:lastModifiedBy>Microsoft</cp:lastModifiedBy>
  <cp:revision>49</cp:revision>
  <cp:lastPrinted>2024-03-01T05:44:00Z</cp:lastPrinted>
  <dcterms:created xsi:type="dcterms:W3CDTF">2023-12-18T02:34:00Z</dcterms:created>
  <dcterms:modified xsi:type="dcterms:W3CDTF">2024-03-06T08:13:00Z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309DB27680BF4C55AFA00D31776821BA_12</vt:lpwstr>
  </property>
</Properties>
</file>